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3A" w:rsidRDefault="0025783A" w:rsidP="0025783A">
      <w:pPr>
        <w:jc w:val="center"/>
        <w:rPr>
          <w:b/>
          <w:sz w:val="28"/>
        </w:rPr>
      </w:pPr>
      <w:r w:rsidRPr="0025783A">
        <w:rPr>
          <w:b/>
          <w:sz w:val="28"/>
        </w:rPr>
        <w:t>Mezilidská komunikace - tváří v tvář bez internetu</w:t>
      </w:r>
    </w:p>
    <w:p w:rsidR="0025783A" w:rsidRPr="005C27E0" w:rsidRDefault="0025783A" w:rsidP="0025783A">
      <w:pPr>
        <w:jc w:val="center"/>
        <w:rPr>
          <w:b/>
        </w:rPr>
      </w:pPr>
      <w:r w:rsidRPr="005C27E0">
        <w:t>(</w:t>
      </w:r>
      <w:proofErr w:type="spellStart"/>
      <w:r w:rsidRPr="005C27E0">
        <w:t>reg</w:t>
      </w:r>
      <w:proofErr w:type="spellEnd"/>
      <w:r w:rsidRPr="005C27E0">
        <w:t xml:space="preserve">. </w:t>
      </w:r>
      <w:proofErr w:type="gramStart"/>
      <w:r w:rsidRPr="005C27E0">
        <w:t>č.</w:t>
      </w:r>
      <w:proofErr w:type="gramEnd"/>
      <w:r w:rsidRPr="005C27E0">
        <w:t xml:space="preserve"> </w:t>
      </w:r>
      <w:r w:rsidRPr="0025783A">
        <w:rPr>
          <w:rFonts w:ascii="Calibri" w:hAnsi="Calibri" w:cs="Calibri"/>
        </w:rPr>
        <w:t>CZ.11.4.120/0.0/0.0/16_013/0001358</w:t>
      </w:r>
      <w:r w:rsidRPr="005C27E0">
        <w:t>)</w:t>
      </w:r>
    </w:p>
    <w:p w:rsidR="0025783A" w:rsidRPr="00A201CE" w:rsidRDefault="0025783A" w:rsidP="0025783A">
      <w:pPr>
        <w:spacing w:after="120" w:line="240" w:lineRule="auto"/>
        <w:rPr>
          <w:sz w:val="24"/>
        </w:rPr>
      </w:pPr>
      <w:r w:rsidRPr="00A201CE">
        <w:rPr>
          <w:sz w:val="24"/>
        </w:rPr>
        <w:t xml:space="preserve">Výše dotace z Fondu </w:t>
      </w:r>
      <w:proofErr w:type="spellStart"/>
      <w:r w:rsidRPr="00A201CE">
        <w:rPr>
          <w:sz w:val="24"/>
        </w:rPr>
        <w:t>mikr</w:t>
      </w:r>
      <w:r>
        <w:rPr>
          <w:sz w:val="24"/>
        </w:rPr>
        <w:t>oprojektů</w:t>
      </w:r>
      <w:proofErr w:type="spellEnd"/>
      <w:r>
        <w:rPr>
          <w:sz w:val="24"/>
        </w:rPr>
        <w:t xml:space="preserve"> Euroregionu </w:t>
      </w:r>
      <w:proofErr w:type="spellStart"/>
      <w:r>
        <w:rPr>
          <w:sz w:val="24"/>
        </w:rPr>
        <w:t>Silesia</w:t>
      </w:r>
      <w:proofErr w:type="spellEnd"/>
      <w:r>
        <w:rPr>
          <w:sz w:val="24"/>
        </w:rPr>
        <w:t>:</w:t>
      </w:r>
      <w:r>
        <w:rPr>
          <w:sz w:val="24"/>
        </w:rPr>
        <w:tab/>
        <w:t>20 000,00</w:t>
      </w:r>
      <w:r w:rsidRPr="00A201CE">
        <w:rPr>
          <w:sz w:val="24"/>
        </w:rPr>
        <w:t xml:space="preserve"> EUR</w:t>
      </w:r>
    </w:p>
    <w:p w:rsidR="0025783A" w:rsidRPr="00A201CE" w:rsidRDefault="0025783A" w:rsidP="0025783A">
      <w:pPr>
        <w:spacing w:after="120" w:line="240" w:lineRule="auto"/>
        <w:rPr>
          <w:sz w:val="24"/>
        </w:rPr>
      </w:pPr>
      <w:r w:rsidRPr="00A201CE">
        <w:rPr>
          <w:sz w:val="24"/>
        </w:rPr>
        <w:t>Rozpočet projektu:</w:t>
      </w:r>
      <w:r w:rsidRPr="00A201CE">
        <w:rPr>
          <w:sz w:val="24"/>
        </w:rPr>
        <w:tab/>
      </w:r>
      <w:r w:rsidRPr="00A201CE">
        <w:rPr>
          <w:sz w:val="24"/>
        </w:rPr>
        <w:tab/>
      </w:r>
      <w:r w:rsidRPr="00A201CE">
        <w:rPr>
          <w:sz w:val="24"/>
        </w:rPr>
        <w:tab/>
      </w:r>
      <w:r w:rsidRPr="00A201CE">
        <w:rPr>
          <w:sz w:val="24"/>
        </w:rPr>
        <w:tab/>
      </w:r>
      <w:r w:rsidRPr="00A201CE">
        <w:rPr>
          <w:sz w:val="24"/>
        </w:rPr>
        <w:tab/>
      </w:r>
      <w:r w:rsidRPr="00A201CE">
        <w:rPr>
          <w:sz w:val="24"/>
        </w:rPr>
        <w:tab/>
      </w:r>
      <w:r>
        <w:rPr>
          <w:sz w:val="24"/>
        </w:rPr>
        <w:t>27 722,00</w:t>
      </w:r>
      <w:r w:rsidRPr="00A201CE">
        <w:rPr>
          <w:sz w:val="24"/>
        </w:rPr>
        <w:t xml:space="preserve"> EUR</w:t>
      </w:r>
    </w:p>
    <w:p w:rsidR="0025783A" w:rsidRDefault="0025783A" w:rsidP="0025783A">
      <w:pPr>
        <w:spacing w:after="120" w:line="240" w:lineRule="auto"/>
        <w:rPr>
          <w:b/>
          <w:sz w:val="24"/>
        </w:rPr>
      </w:pPr>
    </w:p>
    <w:p w:rsidR="0025783A" w:rsidRPr="00A201CE" w:rsidRDefault="0025783A" w:rsidP="0025783A">
      <w:pPr>
        <w:spacing w:after="120" w:line="240" w:lineRule="auto"/>
        <w:rPr>
          <w:b/>
          <w:sz w:val="24"/>
        </w:rPr>
      </w:pPr>
      <w:r w:rsidRPr="00A201CE">
        <w:rPr>
          <w:b/>
          <w:sz w:val="24"/>
        </w:rPr>
        <w:t>Harmonogram realizace:</w:t>
      </w:r>
    </w:p>
    <w:p w:rsidR="0025783A" w:rsidRPr="00A201CE" w:rsidRDefault="0025783A" w:rsidP="0025783A">
      <w:pPr>
        <w:spacing w:after="120" w:line="240" w:lineRule="auto"/>
        <w:rPr>
          <w:sz w:val="24"/>
        </w:rPr>
      </w:pPr>
      <w:r w:rsidRPr="00A201CE">
        <w:rPr>
          <w:sz w:val="24"/>
        </w:rPr>
        <w:t>Fyzická re</w:t>
      </w:r>
      <w:r>
        <w:rPr>
          <w:sz w:val="24"/>
        </w:rPr>
        <w:t>alizace projektu: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 2. 2018 – 31. 7. 2018</w:t>
      </w:r>
    </w:p>
    <w:p w:rsidR="0025783A" w:rsidRDefault="0025783A" w:rsidP="0025783A">
      <w:pPr>
        <w:spacing w:after="120" w:line="240" w:lineRule="auto"/>
        <w:rPr>
          <w:b/>
          <w:sz w:val="24"/>
        </w:rPr>
      </w:pPr>
    </w:p>
    <w:p w:rsidR="0025783A" w:rsidRPr="00A27D42" w:rsidRDefault="0025783A" w:rsidP="0025783A">
      <w:pPr>
        <w:spacing w:after="120" w:line="240" w:lineRule="auto"/>
        <w:rPr>
          <w:b/>
          <w:sz w:val="24"/>
        </w:rPr>
      </w:pPr>
      <w:r w:rsidRPr="00A27D42">
        <w:rPr>
          <w:b/>
          <w:sz w:val="24"/>
        </w:rPr>
        <w:t>Partneři projektu:</w:t>
      </w:r>
    </w:p>
    <w:p w:rsidR="00A27D42" w:rsidRDefault="00A27D42" w:rsidP="0025783A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- Statutární město Ostrava, městský </w:t>
      </w:r>
      <w:r w:rsidR="00D175C3">
        <w:rPr>
          <w:sz w:val="24"/>
        </w:rPr>
        <w:t>obvod Moravská Ostrava a Přívoz</w:t>
      </w:r>
    </w:p>
    <w:p w:rsidR="00A27D42" w:rsidRDefault="00A27D42" w:rsidP="0025783A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 w:rsidRPr="00A27D42">
        <w:rPr>
          <w:sz w:val="24"/>
        </w:rPr>
        <w:t>Miasto</w:t>
      </w:r>
      <w:proofErr w:type="spellEnd"/>
      <w:r w:rsidRPr="00A27D42">
        <w:rPr>
          <w:sz w:val="24"/>
        </w:rPr>
        <w:t xml:space="preserve"> </w:t>
      </w:r>
      <w:proofErr w:type="spellStart"/>
      <w:r w:rsidRPr="00A27D42">
        <w:rPr>
          <w:sz w:val="24"/>
        </w:rPr>
        <w:t>Racibórz</w:t>
      </w:r>
      <w:proofErr w:type="spellEnd"/>
      <w:r>
        <w:rPr>
          <w:sz w:val="24"/>
        </w:rPr>
        <w:t xml:space="preserve">, </w:t>
      </w:r>
      <w:proofErr w:type="spellStart"/>
      <w:r w:rsidR="0025783A" w:rsidRPr="0025783A">
        <w:rPr>
          <w:sz w:val="24"/>
        </w:rPr>
        <w:t>Szkoła</w:t>
      </w:r>
      <w:proofErr w:type="spellEnd"/>
      <w:r w:rsidR="0025783A" w:rsidRPr="0025783A">
        <w:rPr>
          <w:sz w:val="24"/>
        </w:rPr>
        <w:t xml:space="preserve"> </w:t>
      </w:r>
      <w:proofErr w:type="spellStart"/>
      <w:r w:rsidR="0025783A" w:rsidRPr="0025783A">
        <w:rPr>
          <w:sz w:val="24"/>
        </w:rPr>
        <w:t>Podstawowa</w:t>
      </w:r>
      <w:proofErr w:type="spellEnd"/>
      <w:r w:rsidR="0025783A" w:rsidRPr="0025783A">
        <w:rPr>
          <w:sz w:val="24"/>
        </w:rPr>
        <w:t xml:space="preserve"> </w:t>
      </w:r>
      <w:proofErr w:type="spellStart"/>
      <w:r w:rsidR="0025783A" w:rsidRPr="0025783A">
        <w:rPr>
          <w:sz w:val="24"/>
        </w:rPr>
        <w:t>nr</w:t>
      </w:r>
      <w:proofErr w:type="spellEnd"/>
      <w:r w:rsidR="0025783A" w:rsidRPr="0025783A">
        <w:rPr>
          <w:sz w:val="24"/>
        </w:rPr>
        <w:t xml:space="preserve"> 1 z </w:t>
      </w:r>
      <w:proofErr w:type="spellStart"/>
      <w:r w:rsidR="0025783A" w:rsidRPr="0025783A">
        <w:rPr>
          <w:sz w:val="24"/>
        </w:rPr>
        <w:t>Oddziałami</w:t>
      </w:r>
      <w:proofErr w:type="spellEnd"/>
      <w:r w:rsidR="0025783A" w:rsidRPr="0025783A">
        <w:rPr>
          <w:sz w:val="24"/>
        </w:rPr>
        <w:t xml:space="preserve"> </w:t>
      </w:r>
      <w:proofErr w:type="spellStart"/>
      <w:r w:rsidR="0025783A" w:rsidRPr="0025783A">
        <w:rPr>
          <w:sz w:val="24"/>
        </w:rPr>
        <w:t>Integracyjnymi</w:t>
      </w:r>
      <w:proofErr w:type="spellEnd"/>
      <w:r w:rsidR="0025783A" w:rsidRPr="0025783A">
        <w:rPr>
          <w:sz w:val="24"/>
        </w:rPr>
        <w:t xml:space="preserve"> </w:t>
      </w:r>
      <w:proofErr w:type="spellStart"/>
      <w:r w:rsidR="0025783A" w:rsidRPr="0025783A">
        <w:rPr>
          <w:sz w:val="24"/>
        </w:rPr>
        <w:t>im</w:t>
      </w:r>
      <w:proofErr w:type="spellEnd"/>
      <w:r w:rsidR="0025783A" w:rsidRPr="0025783A">
        <w:rPr>
          <w:sz w:val="24"/>
        </w:rPr>
        <w:t>.</w:t>
      </w:r>
      <w:r w:rsidR="0025783A">
        <w:rPr>
          <w:sz w:val="24"/>
        </w:rPr>
        <w:t xml:space="preserve"> </w:t>
      </w:r>
      <w:proofErr w:type="spellStart"/>
      <w:r w:rsidR="0025783A" w:rsidRPr="0025783A">
        <w:rPr>
          <w:sz w:val="24"/>
        </w:rPr>
        <w:t>Powstańców</w:t>
      </w:r>
      <w:proofErr w:type="spellEnd"/>
      <w:r w:rsidR="0025783A" w:rsidRPr="0025783A">
        <w:rPr>
          <w:sz w:val="24"/>
        </w:rPr>
        <w:t xml:space="preserve"> </w:t>
      </w:r>
      <w:proofErr w:type="spellStart"/>
      <w:r w:rsidR="0025783A" w:rsidRPr="0025783A">
        <w:rPr>
          <w:sz w:val="24"/>
        </w:rPr>
        <w:t>Śląskich</w:t>
      </w:r>
      <w:proofErr w:type="spellEnd"/>
      <w:r w:rsidR="0025783A" w:rsidRPr="0025783A">
        <w:rPr>
          <w:sz w:val="24"/>
        </w:rPr>
        <w:t xml:space="preserve"> w </w:t>
      </w:r>
      <w:proofErr w:type="spellStart"/>
      <w:r w:rsidR="0025783A" w:rsidRPr="0025783A">
        <w:rPr>
          <w:sz w:val="24"/>
        </w:rPr>
        <w:t>Raciborzu</w:t>
      </w:r>
      <w:proofErr w:type="spellEnd"/>
    </w:p>
    <w:p w:rsidR="00A27D42" w:rsidRDefault="00A27D42" w:rsidP="0025783A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A27D42">
        <w:rPr>
          <w:sz w:val="24"/>
        </w:rPr>
        <w:t>Základní škola Ostrava, Gajdošova 9, příspěvková</w:t>
      </w:r>
      <w:r>
        <w:rPr>
          <w:sz w:val="24"/>
        </w:rPr>
        <w:t xml:space="preserve"> </w:t>
      </w:r>
      <w:r w:rsidRPr="00A27D42">
        <w:rPr>
          <w:sz w:val="24"/>
        </w:rPr>
        <w:t>organizace</w:t>
      </w:r>
    </w:p>
    <w:p w:rsidR="00A27D42" w:rsidRDefault="00A27D42" w:rsidP="0025783A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A27D42">
        <w:rPr>
          <w:sz w:val="24"/>
        </w:rPr>
        <w:t>Základní škola Ostrava, Gen. Píky 13A, příspěvková</w:t>
      </w:r>
      <w:r>
        <w:rPr>
          <w:sz w:val="24"/>
        </w:rPr>
        <w:t xml:space="preserve"> </w:t>
      </w:r>
      <w:r w:rsidRPr="00A27D42">
        <w:rPr>
          <w:sz w:val="24"/>
        </w:rPr>
        <w:t>organizace</w:t>
      </w:r>
    </w:p>
    <w:p w:rsidR="00A27D42" w:rsidRDefault="00A27D42" w:rsidP="0025783A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A27D42">
        <w:rPr>
          <w:sz w:val="24"/>
        </w:rPr>
        <w:t>Základní škola a mateřská škola Ostrava, Ostrčilova 10,</w:t>
      </w:r>
      <w:r>
        <w:rPr>
          <w:sz w:val="24"/>
        </w:rPr>
        <w:t xml:space="preserve"> </w:t>
      </w:r>
      <w:r w:rsidRPr="00A27D42">
        <w:rPr>
          <w:sz w:val="24"/>
        </w:rPr>
        <w:t>příspěvková organizace</w:t>
      </w:r>
    </w:p>
    <w:p w:rsidR="00356FBE" w:rsidRDefault="00356FBE" w:rsidP="0025783A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356FBE">
        <w:rPr>
          <w:sz w:val="24"/>
        </w:rPr>
        <w:t>Základní škola Ostrava, Matiční 5, příspěvková organizace</w:t>
      </w:r>
    </w:p>
    <w:p w:rsidR="0025783A" w:rsidRDefault="0025783A" w:rsidP="00A201CE">
      <w:pPr>
        <w:spacing w:after="120" w:line="240" w:lineRule="auto"/>
        <w:rPr>
          <w:b/>
          <w:sz w:val="24"/>
        </w:rPr>
      </w:pPr>
    </w:p>
    <w:p w:rsidR="00A201CE" w:rsidRPr="00A201CE" w:rsidRDefault="00A201CE" w:rsidP="00A201CE">
      <w:pPr>
        <w:spacing w:after="120" w:line="240" w:lineRule="auto"/>
        <w:rPr>
          <w:b/>
          <w:sz w:val="24"/>
        </w:rPr>
      </w:pPr>
      <w:r w:rsidRPr="00A201CE">
        <w:rPr>
          <w:b/>
          <w:sz w:val="24"/>
        </w:rPr>
        <w:t>Popis projektu:</w:t>
      </w:r>
    </w:p>
    <w:p w:rsidR="000729DD" w:rsidRPr="00086786" w:rsidRDefault="0025783A" w:rsidP="0025783A">
      <w:pPr>
        <w:spacing w:after="120" w:line="240" w:lineRule="auto"/>
        <w:jc w:val="both"/>
        <w:rPr>
          <w:sz w:val="24"/>
          <w:highlight w:val="yellow"/>
        </w:rPr>
      </w:pPr>
      <w:r w:rsidRPr="0025783A">
        <w:rPr>
          <w:sz w:val="24"/>
        </w:rPr>
        <w:t>Projekt řeší aktuální problém mladé generace</w:t>
      </w:r>
      <w:r>
        <w:rPr>
          <w:sz w:val="24"/>
        </w:rPr>
        <w:t xml:space="preserve"> (cílovou skupinou projektu jsou žáci 7. a 8. tříd ZŠ)</w:t>
      </w:r>
      <w:r w:rsidRPr="0025783A">
        <w:rPr>
          <w:sz w:val="24"/>
        </w:rPr>
        <w:t>, která je ve vě</w:t>
      </w:r>
      <w:r>
        <w:rPr>
          <w:sz w:val="24"/>
        </w:rPr>
        <w:t>tšině aspektů života závislá na </w:t>
      </w:r>
      <w:r w:rsidRPr="0025783A">
        <w:rPr>
          <w:sz w:val="24"/>
        </w:rPr>
        <w:t>moderních</w:t>
      </w:r>
      <w:r>
        <w:rPr>
          <w:sz w:val="24"/>
        </w:rPr>
        <w:t xml:space="preserve"> </w:t>
      </w:r>
      <w:r w:rsidRPr="0025783A">
        <w:rPr>
          <w:sz w:val="24"/>
        </w:rPr>
        <w:t>technologiích, jako jsou počítače a přístup k internetu. Současn</w:t>
      </w:r>
      <w:r>
        <w:rPr>
          <w:sz w:val="24"/>
        </w:rPr>
        <w:t>á mládež si </w:t>
      </w:r>
      <w:r w:rsidRPr="0025783A">
        <w:rPr>
          <w:sz w:val="24"/>
        </w:rPr>
        <w:t>téměř nedokáže představit</w:t>
      </w:r>
      <w:r>
        <w:rPr>
          <w:sz w:val="24"/>
        </w:rPr>
        <w:t xml:space="preserve"> </w:t>
      </w:r>
      <w:r w:rsidRPr="0025783A">
        <w:rPr>
          <w:sz w:val="24"/>
        </w:rPr>
        <w:t>život mimo virtuální realitu, což je, vzhledem k vysoké návykovosti a množícím se zdravotním</w:t>
      </w:r>
      <w:r>
        <w:rPr>
          <w:sz w:val="24"/>
        </w:rPr>
        <w:t xml:space="preserve"> </w:t>
      </w:r>
      <w:r w:rsidRPr="0025783A">
        <w:rPr>
          <w:sz w:val="24"/>
        </w:rPr>
        <w:t>komplikacím, problém. Mezi mladými lidmi je nedostatek osobních setkávání, schází klasické formy</w:t>
      </w:r>
      <w:r>
        <w:rPr>
          <w:sz w:val="24"/>
        </w:rPr>
        <w:t xml:space="preserve"> </w:t>
      </w:r>
      <w:r w:rsidRPr="0025783A">
        <w:rPr>
          <w:sz w:val="24"/>
        </w:rPr>
        <w:t>komunikace tzv. tváří v tvář. Ta je čím dál častěji nahrazována elektronickou komunikací - v</w:t>
      </w:r>
      <w:r>
        <w:rPr>
          <w:sz w:val="24"/>
        </w:rPr>
        <w:t> </w:t>
      </w:r>
      <w:r w:rsidRPr="0025783A">
        <w:rPr>
          <w:sz w:val="24"/>
        </w:rPr>
        <w:t>rámci</w:t>
      </w:r>
      <w:r>
        <w:rPr>
          <w:sz w:val="24"/>
        </w:rPr>
        <w:t xml:space="preserve"> </w:t>
      </w:r>
      <w:r w:rsidRPr="0025783A">
        <w:rPr>
          <w:sz w:val="24"/>
        </w:rPr>
        <w:t>komunikace cizinců toto platí dvojnásob.</w:t>
      </w:r>
      <w:r>
        <w:rPr>
          <w:sz w:val="24"/>
        </w:rPr>
        <w:t xml:space="preserve"> </w:t>
      </w:r>
      <w:r w:rsidRPr="0025783A">
        <w:rPr>
          <w:sz w:val="24"/>
        </w:rPr>
        <w:t>Projekt "</w:t>
      </w:r>
      <w:r>
        <w:rPr>
          <w:sz w:val="24"/>
        </w:rPr>
        <w:t>Mezilidská komunikace - tváří v </w:t>
      </w:r>
      <w:r w:rsidRPr="0025783A">
        <w:rPr>
          <w:sz w:val="24"/>
        </w:rPr>
        <w:t>tvář bez internetu" přispěje ke snížení závislosti žáků na</w:t>
      </w:r>
      <w:r>
        <w:rPr>
          <w:sz w:val="24"/>
        </w:rPr>
        <w:t xml:space="preserve"> </w:t>
      </w:r>
      <w:r w:rsidRPr="0025783A">
        <w:rPr>
          <w:sz w:val="24"/>
        </w:rPr>
        <w:t>m</w:t>
      </w:r>
      <w:r>
        <w:rPr>
          <w:sz w:val="24"/>
        </w:rPr>
        <w:t>oderních technologiích a také k </w:t>
      </w:r>
      <w:r w:rsidRPr="0025783A">
        <w:rPr>
          <w:sz w:val="24"/>
        </w:rPr>
        <w:t>rozvoji a prohloubení spolupráce mezi zúčastněnými školami jak na</w:t>
      </w:r>
      <w:r>
        <w:rPr>
          <w:sz w:val="24"/>
        </w:rPr>
        <w:t xml:space="preserve"> úrovni pedagogů, tak i </w:t>
      </w:r>
      <w:r w:rsidRPr="0025783A">
        <w:rPr>
          <w:sz w:val="24"/>
        </w:rPr>
        <w:t>na úrovni žáků.</w:t>
      </w:r>
    </w:p>
    <w:p w:rsidR="0025783A" w:rsidRDefault="0025783A" w:rsidP="000729DD">
      <w:pPr>
        <w:spacing w:after="120" w:line="240" w:lineRule="auto"/>
        <w:jc w:val="both"/>
        <w:rPr>
          <w:sz w:val="24"/>
        </w:rPr>
      </w:pPr>
      <w:r w:rsidRPr="0025783A">
        <w:rPr>
          <w:sz w:val="24"/>
        </w:rPr>
        <w:t>Projekt si stanovuje několik cílů. Jednak je to da</w:t>
      </w:r>
      <w:r>
        <w:rPr>
          <w:sz w:val="24"/>
        </w:rPr>
        <w:t>lší prohloubení spolupráce mezi </w:t>
      </w:r>
      <w:r w:rsidRPr="0025783A">
        <w:rPr>
          <w:sz w:val="24"/>
        </w:rPr>
        <w:t>zúčastněnými</w:t>
      </w:r>
      <w:r>
        <w:rPr>
          <w:sz w:val="24"/>
        </w:rPr>
        <w:t xml:space="preserve"> </w:t>
      </w:r>
      <w:r w:rsidRPr="0025783A">
        <w:rPr>
          <w:sz w:val="24"/>
        </w:rPr>
        <w:t>základními školami - poznávání česko-polského pohraniční prostřednictvím vzájemných setkávání a</w:t>
      </w:r>
      <w:r>
        <w:rPr>
          <w:sz w:val="24"/>
        </w:rPr>
        <w:t xml:space="preserve"> </w:t>
      </w:r>
      <w:r w:rsidRPr="0025783A">
        <w:rPr>
          <w:sz w:val="24"/>
        </w:rPr>
        <w:t>výměny zkušeností žáků i pedagogů. Žáci základních škol prostřednictvím projektu poznají život a</w:t>
      </w:r>
      <w:r>
        <w:rPr>
          <w:sz w:val="24"/>
        </w:rPr>
        <w:t xml:space="preserve"> </w:t>
      </w:r>
      <w:r w:rsidRPr="0025783A">
        <w:rPr>
          <w:sz w:val="24"/>
        </w:rPr>
        <w:t>zvyklosti svých pro</w:t>
      </w:r>
      <w:r>
        <w:rPr>
          <w:sz w:val="24"/>
        </w:rPr>
        <w:t>tějšků z druhé strany hranice a </w:t>
      </w:r>
      <w:r w:rsidRPr="0025783A">
        <w:rPr>
          <w:sz w:val="24"/>
        </w:rPr>
        <w:t>naváží na nastavené vztahy svých starších</w:t>
      </w:r>
      <w:r>
        <w:rPr>
          <w:sz w:val="24"/>
        </w:rPr>
        <w:t xml:space="preserve"> </w:t>
      </w:r>
      <w:r w:rsidRPr="0025783A">
        <w:rPr>
          <w:sz w:val="24"/>
        </w:rPr>
        <w:t>spolužáků, které byly vytvořeny díky realizaci projektů "Přes hranice za sportem", "Po stopách</w:t>
      </w:r>
      <w:r>
        <w:rPr>
          <w:sz w:val="24"/>
        </w:rPr>
        <w:t xml:space="preserve"> </w:t>
      </w:r>
      <w:r w:rsidRPr="0025783A">
        <w:rPr>
          <w:sz w:val="24"/>
        </w:rPr>
        <w:t>historie česko-polského pohraničí" a "Tanec bez hranic".</w:t>
      </w:r>
      <w:r>
        <w:rPr>
          <w:sz w:val="24"/>
        </w:rPr>
        <w:t xml:space="preserve"> </w:t>
      </w:r>
      <w:r w:rsidRPr="0025783A">
        <w:rPr>
          <w:sz w:val="24"/>
        </w:rPr>
        <w:t>Primárním cílem poté bude přimět a naučit</w:t>
      </w:r>
      <w:r>
        <w:rPr>
          <w:sz w:val="24"/>
        </w:rPr>
        <w:t xml:space="preserve"> žáky komunikovat mezi sebou (v </w:t>
      </w:r>
      <w:r w:rsidRPr="0025783A">
        <w:rPr>
          <w:sz w:val="24"/>
        </w:rPr>
        <w:t>rámci lokální spolupráce</w:t>
      </w:r>
      <w:r>
        <w:rPr>
          <w:sz w:val="24"/>
        </w:rPr>
        <w:t xml:space="preserve"> </w:t>
      </w:r>
      <w:r w:rsidRPr="0025783A">
        <w:rPr>
          <w:sz w:val="24"/>
        </w:rPr>
        <w:t>krajanů, ale i v rámci mezinárodní CZ-PL spolupráce) bez využití moderních komunikačních</w:t>
      </w:r>
      <w:r>
        <w:rPr>
          <w:sz w:val="24"/>
        </w:rPr>
        <w:t xml:space="preserve"> </w:t>
      </w:r>
      <w:r w:rsidRPr="0025783A">
        <w:rPr>
          <w:sz w:val="24"/>
        </w:rPr>
        <w:t>technologií - tzv. tv</w:t>
      </w:r>
      <w:bookmarkStart w:id="0" w:name="_GoBack"/>
      <w:bookmarkEnd w:id="0"/>
      <w:r w:rsidRPr="0025783A">
        <w:rPr>
          <w:sz w:val="24"/>
        </w:rPr>
        <w:t xml:space="preserve">áří v tvář. Žáci budou také řešit různé nahodilé </w:t>
      </w:r>
      <w:r w:rsidRPr="0025783A">
        <w:rPr>
          <w:sz w:val="24"/>
        </w:rPr>
        <w:lastRenderedPageBreak/>
        <w:t>až krizové situace bez pomoci</w:t>
      </w:r>
      <w:r>
        <w:rPr>
          <w:sz w:val="24"/>
        </w:rPr>
        <w:t xml:space="preserve"> </w:t>
      </w:r>
      <w:r w:rsidRPr="0025783A">
        <w:rPr>
          <w:sz w:val="24"/>
        </w:rPr>
        <w:t xml:space="preserve">moderních technologií ve </w:t>
      </w:r>
      <w:r>
        <w:rPr>
          <w:sz w:val="24"/>
        </w:rPr>
        <w:t>spolupráci se svými spolužáky z </w:t>
      </w:r>
      <w:r w:rsidRPr="0025783A">
        <w:rPr>
          <w:sz w:val="24"/>
        </w:rPr>
        <w:t>obou stran hranic.</w:t>
      </w:r>
      <w:r>
        <w:rPr>
          <w:sz w:val="24"/>
        </w:rPr>
        <w:t xml:space="preserve"> </w:t>
      </w:r>
    </w:p>
    <w:p w:rsidR="00A201CE" w:rsidRDefault="0025783A" w:rsidP="0025783A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Projekt je složen z celkem 5 klíčových aktivit (dále jen KA). KA1 je řízení projektu (organizace, jednání apod.). </w:t>
      </w:r>
      <w:r w:rsidRPr="0025783A">
        <w:rPr>
          <w:sz w:val="24"/>
        </w:rPr>
        <w:t>KA2 je zaměřena na pedagogy jednotlivých partnerských</w:t>
      </w:r>
      <w:r>
        <w:rPr>
          <w:sz w:val="24"/>
        </w:rPr>
        <w:t xml:space="preserve"> </w:t>
      </w:r>
      <w:r w:rsidRPr="0025783A">
        <w:rPr>
          <w:sz w:val="24"/>
        </w:rPr>
        <w:t xml:space="preserve">škol, další </w:t>
      </w:r>
      <w:r>
        <w:rPr>
          <w:sz w:val="24"/>
        </w:rPr>
        <w:t xml:space="preserve">tři </w:t>
      </w:r>
      <w:r w:rsidRPr="0025783A">
        <w:rPr>
          <w:sz w:val="24"/>
        </w:rPr>
        <w:t>jsou poté již zaměřeny na samotné žáky.</w:t>
      </w:r>
    </w:p>
    <w:p w:rsidR="0025783A" w:rsidRPr="00091C80" w:rsidRDefault="0025783A" w:rsidP="0025783A">
      <w:pPr>
        <w:spacing w:after="120" w:line="240" w:lineRule="auto"/>
        <w:jc w:val="both"/>
        <w:rPr>
          <w:sz w:val="24"/>
        </w:rPr>
      </w:pPr>
    </w:p>
    <w:p w:rsidR="000729DD" w:rsidRPr="00091C80" w:rsidRDefault="0025783A" w:rsidP="000729DD">
      <w:pPr>
        <w:spacing w:after="120" w:line="24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KA2 - </w:t>
      </w:r>
      <w:r w:rsidRPr="0025783A">
        <w:rPr>
          <w:sz w:val="24"/>
          <w:u w:val="single"/>
        </w:rPr>
        <w:t>Přípravné vícedenní setkání pedagogů</w:t>
      </w:r>
      <w:r w:rsidR="007521F2">
        <w:rPr>
          <w:sz w:val="24"/>
          <w:u w:val="single"/>
        </w:rPr>
        <w:t xml:space="preserve"> (05/2018)</w:t>
      </w:r>
    </w:p>
    <w:p w:rsidR="000729DD" w:rsidRDefault="007521F2" w:rsidP="007521F2">
      <w:pPr>
        <w:spacing w:after="120" w:line="240" w:lineRule="auto"/>
        <w:jc w:val="both"/>
        <w:rPr>
          <w:sz w:val="24"/>
        </w:rPr>
      </w:pPr>
      <w:r w:rsidRPr="007521F2">
        <w:rPr>
          <w:sz w:val="24"/>
        </w:rPr>
        <w:t>Přípravné vícedenní setkání pedagogů se uskuteční v místě, kde budou následně probíhat i</w:t>
      </w:r>
      <w:r>
        <w:rPr>
          <w:sz w:val="24"/>
        </w:rPr>
        <w:t> </w:t>
      </w:r>
      <w:r w:rsidRPr="007521F2">
        <w:rPr>
          <w:sz w:val="24"/>
        </w:rPr>
        <w:t>dva turnusy týdenních pobytů v ČR v rámci KA4, tak ať si pedagogové ve spolupráci s</w:t>
      </w:r>
      <w:r>
        <w:rPr>
          <w:sz w:val="24"/>
        </w:rPr>
        <w:t> </w:t>
      </w:r>
      <w:r w:rsidRPr="007521F2">
        <w:rPr>
          <w:sz w:val="24"/>
        </w:rPr>
        <w:t>externími</w:t>
      </w:r>
      <w:r>
        <w:rPr>
          <w:sz w:val="24"/>
        </w:rPr>
        <w:t xml:space="preserve"> </w:t>
      </w:r>
      <w:r w:rsidRPr="007521F2">
        <w:rPr>
          <w:sz w:val="24"/>
        </w:rPr>
        <w:t>lektory připraví program přímo "na míru" místu, kde budou následně i žáci. Klíčová aktivita bude</w:t>
      </w:r>
      <w:r>
        <w:rPr>
          <w:sz w:val="24"/>
        </w:rPr>
        <w:t xml:space="preserve"> </w:t>
      </w:r>
      <w:r w:rsidRPr="007521F2">
        <w:rPr>
          <w:sz w:val="24"/>
        </w:rPr>
        <w:t>koncipována jako naplánování podrobných harmonogramů dalších klíčových aktivit a také</w:t>
      </w:r>
      <w:r>
        <w:rPr>
          <w:sz w:val="24"/>
        </w:rPr>
        <w:t xml:space="preserve"> </w:t>
      </w:r>
      <w:r w:rsidRPr="007521F2">
        <w:rPr>
          <w:sz w:val="24"/>
        </w:rPr>
        <w:t>absolvování ukázky programu, který by byl přenositeln</w:t>
      </w:r>
      <w:r>
        <w:rPr>
          <w:sz w:val="24"/>
        </w:rPr>
        <w:t>ý na žáky v </w:t>
      </w:r>
      <w:r w:rsidRPr="007521F2">
        <w:rPr>
          <w:sz w:val="24"/>
        </w:rPr>
        <w:t>rámci dalších klíčových aktivit -</w:t>
      </w:r>
      <w:r>
        <w:rPr>
          <w:sz w:val="24"/>
        </w:rPr>
        <w:t xml:space="preserve"> </w:t>
      </w:r>
      <w:r w:rsidRPr="007521F2">
        <w:rPr>
          <w:sz w:val="24"/>
        </w:rPr>
        <w:t>zajistí agentura, která bude zapojena i do přípravy KA4. Program bude rozdělen do tří částí -</w:t>
      </w:r>
      <w:r>
        <w:rPr>
          <w:sz w:val="24"/>
        </w:rPr>
        <w:t xml:space="preserve"> </w:t>
      </w:r>
      <w:r w:rsidRPr="007521F2">
        <w:rPr>
          <w:sz w:val="24"/>
        </w:rPr>
        <w:t>dopolední program bude obsahovat tzv. Dynamics, tedy týmové aktivity, které nemají pevně</w:t>
      </w:r>
      <w:r>
        <w:rPr>
          <w:sz w:val="24"/>
        </w:rPr>
        <w:t xml:space="preserve"> </w:t>
      </w:r>
      <w:r w:rsidRPr="007521F2">
        <w:rPr>
          <w:sz w:val="24"/>
        </w:rPr>
        <w:t>stanovený průběh a způsob řešení. Účastníci jsou obeznámeni s cílem aktivity a toho musí vlastním</w:t>
      </w:r>
      <w:r>
        <w:rPr>
          <w:sz w:val="24"/>
        </w:rPr>
        <w:t xml:space="preserve"> řešením dosáhnout. U aktivit je </w:t>
      </w:r>
      <w:r w:rsidRPr="007521F2">
        <w:rPr>
          <w:sz w:val="24"/>
        </w:rPr>
        <w:t>vyžadována velká míra komunikace a týmové spolupráce. Odpolední</w:t>
      </w:r>
      <w:r>
        <w:rPr>
          <w:sz w:val="24"/>
        </w:rPr>
        <w:t xml:space="preserve"> </w:t>
      </w:r>
      <w:r w:rsidRPr="007521F2">
        <w:rPr>
          <w:sz w:val="24"/>
        </w:rPr>
        <w:t>program bude obsahovat týmové hry na rozvoj paměti, trpělivosti, týmové strategie, spolupráce a</w:t>
      </w:r>
      <w:r>
        <w:rPr>
          <w:sz w:val="24"/>
        </w:rPr>
        <w:t> </w:t>
      </w:r>
      <w:r w:rsidRPr="007521F2">
        <w:rPr>
          <w:sz w:val="24"/>
        </w:rPr>
        <w:t xml:space="preserve">komunikace. Denní program bude zakončen večerním </w:t>
      </w:r>
      <w:proofErr w:type="spellStart"/>
      <w:r w:rsidRPr="007521F2">
        <w:rPr>
          <w:sz w:val="24"/>
        </w:rPr>
        <w:t>Review</w:t>
      </w:r>
      <w:proofErr w:type="spellEnd"/>
      <w:r w:rsidRPr="007521F2">
        <w:rPr>
          <w:sz w:val="24"/>
        </w:rPr>
        <w:t>, což je komunikační aktivita, při které</w:t>
      </w:r>
      <w:r>
        <w:rPr>
          <w:sz w:val="24"/>
        </w:rPr>
        <w:t xml:space="preserve"> </w:t>
      </w:r>
      <w:r w:rsidRPr="007521F2">
        <w:rPr>
          <w:sz w:val="24"/>
        </w:rPr>
        <w:t>se účastníci ohlédnou za uplynulými aktivitami a vyhodnotí úspěchy i neúspěchy skupiny. Celou</w:t>
      </w:r>
      <w:r>
        <w:rPr>
          <w:sz w:val="24"/>
        </w:rPr>
        <w:t xml:space="preserve"> </w:t>
      </w:r>
      <w:r w:rsidRPr="007521F2">
        <w:rPr>
          <w:sz w:val="24"/>
        </w:rPr>
        <w:t>aktivitu bude moderovat odborný lektor volnočasových aktivi</w:t>
      </w:r>
      <w:r>
        <w:rPr>
          <w:sz w:val="24"/>
        </w:rPr>
        <w:t>t, který </w:t>
      </w:r>
      <w:r w:rsidRPr="007521F2">
        <w:rPr>
          <w:sz w:val="24"/>
        </w:rPr>
        <w:t>účastníky směřuje k</w:t>
      </w:r>
      <w:r>
        <w:rPr>
          <w:sz w:val="24"/>
        </w:rPr>
        <w:t> </w:t>
      </w:r>
      <w:r w:rsidRPr="007521F2">
        <w:rPr>
          <w:sz w:val="24"/>
        </w:rPr>
        <w:t>efektivní</w:t>
      </w:r>
      <w:r>
        <w:rPr>
          <w:sz w:val="24"/>
        </w:rPr>
        <w:t xml:space="preserve"> </w:t>
      </w:r>
      <w:r w:rsidRPr="007521F2">
        <w:rPr>
          <w:sz w:val="24"/>
        </w:rPr>
        <w:t>zpětné vazbě z celého dne.</w:t>
      </w:r>
      <w:r>
        <w:rPr>
          <w:sz w:val="24"/>
        </w:rPr>
        <w:t xml:space="preserve"> </w:t>
      </w:r>
      <w:r w:rsidRPr="007521F2">
        <w:rPr>
          <w:sz w:val="24"/>
        </w:rPr>
        <w:t>V průběhu dne budou členové organizačního týmu externí společnosti předávat své zkušenosti s</w:t>
      </w:r>
      <w:r>
        <w:rPr>
          <w:sz w:val="24"/>
        </w:rPr>
        <w:t xml:space="preserve"> organizací daných her a </w:t>
      </w:r>
      <w:r w:rsidRPr="007521F2">
        <w:rPr>
          <w:sz w:val="24"/>
        </w:rPr>
        <w:t>úkolů pedagogům. Na základě tohoto absolvovaného programu budou</w:t>
      </w:r>
      <w:r>
        <w:rPr>
          <w:sz w:val="24"/>
        </w:rPr>
        <w:t xml:space="preserve"> </w:t>
      </w:r>
      <w:r w:rsidRPr="007521F2">
        <w:rPr>
          <w:sz w:val="24"/>
        </w:rPr>
        <w:t>pedagogové schopni asistovat externí společnosti při přípravě KA4.</w:t>
      </w:r>
      <w:r w:rsidR="00091C80" w:rsidRPr="00091C80">
        <w:rPr>
          <w:sz w:val="24"/>
        </w:rPr>
        <w:t xml:space="preserve"> </w:t>
      </w:r>
    </w:p>
    <w:p w:rsidR="0025783A" w:rsidRPr="00086786" w:rsidRDefault="0025783A" w:rsidP="00091C80">
      <w:pPr>
        <w:spacing w:after="120" w:line="240" w:lineRule="auto"/>
        <w:jc w:val="both"/>
        <w:rPr>
          <w:sz w:val="24"/>
          <w:highlight w:val="yellow"/>
        </w:rPr>
      </w:pPr>
    </w:p>
    <w:p w:rsidR="000729DD" w:rsidRPr="00FB2CA1" w:rsidRDefault="0025783A" w:rsidP="000729DD">
      <w:pPr>
        <w:spacing w:after="120" w:line="24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KA3 - </w:t>
      </w:r>
      <w:r w:rsidRPr="0025783A">
        <w:rPr>
          <w:sz w:val="24"/>
          <w:u w:val="single"/>
        </w:rPr>
        <w:t xml:space="preserve">Buďme </w:t>
      </w:r>
      <w:proofErr w:type="spellStart"/>
      <w:r w:rsidRPr="0025783A">
        <w:rPr>
          <w:sz w:val="24"/>
          <w:u w:val="single"/>
        </w:rPr>
        <w:t>offline</w:t>
      </w:r>
      <w:proofErr w:type="spellEnd"/>
      <w:r w:rsidR="007521F2">
        <w:rPr>
          <w:sz w:val="24"/>
          <w:u w:val="single"/>
        </w:rPr>
        <w:t xml:space="preserve"> (05 – 06/2018)</w:t>
      </w:r>
    </w:p>
    <w:p w:rsidR="0025783A" w:rsidRDefault="007521F2" w:rsidP="007521F2">
      <w:pPr>
        <w:spacing w:after="120" w:line="240" w:lineRule="auto"/>
        <w:jc w:val="both"/>
        <w:rPr>
          <w:sz w:val="24"/>
        </w:rPr>
      </w:pPr>
      <w:r w:rsidRPr="007521F2">
        <w:rPr>
          <w:sz w:val="24"/>
        </w:rPr>
        <w:t>Cílem týdenního pobytu (2 turnusy týden</w:t>
      </w:r>
      <w:r>
        <w:rPr>
          <w:sz w:val="24"/>
        </w:rPr>
        <w:t xml:space="preserve">ních pobytů - 2x 5 dní v Polsku - </w:t>
      </w:r>
      <w:proofErr w:type="spellStart"/>
      <w:r>
        <w:rPr>
          <w:sz w:val="24"/>
        </w:rPr>
        <w:t>Istebna</w:t>
      </w:r>
      <w:proofErr w:type="spellEnd"/>
      <w:r w:rsidRPr="007521F2">
        <w:rPr>
          <w:sz w:val="24"/>
        </w:rPr>
        <w:t>) bude příprava na navazující</w:t>
      </w:r>
      <w:r>
        <w:rPr>
          <w:sz w:val="24"/>
        </w:rPr>
        <w:t xml:space="preserve"> </w:t>
      </w:r>
      <w:r w:rsidRPr="007521F2">
        <w:rPr>
          <w:sz w:val="24"/>
        </w:rPr>
        <w:t>pobyty a hlavně cvičení rozvíjející u žáků mezilidskou komunikaci tváří v tvář - žáci budou hrát</w:t>
      </w:r>
      <w:r>
        <w:rPr>
          <w:sz w:val="24"/>
        </w:rPr>
        <w:t xml:space="preserve"> </w:t>
      </w:r>
      <w:r w:rsidRPr="007521F2">
        <w:rPr>
          <w:sz w:val="24"/>
        </w:rPr>
        <w:t>deskové a společenské hry, pantomimické hry, divadlo, absolvují cvičení na čtení v mapě, Morseovu</w:t>
      </w:r>
      <w:r>
        <w:rPr>
          <w:sz w:val="24"/>
        </w:rPr>
        <w:t xml:space="preserve"> </w:t>
      </w:r>
      <w:r w:rsidRPr="007521F2">
        <w:rPr>
          <w:sz w:val="24"/>
        </w:rPr>
        <w:t>abecedu, kurz první pomoci, cvičení na spolupráci a důvěru, apod. Vše pod odborným vedením a</w:t>
      </w:r>
      <w:r>
        <w:rPr>
          <w:sz w:val="24"/>
        </w:rPr>
        <w:t xml:space="preserve"> </w:t>
      </w:r>
      <w:r w:rsidRPr="007521F2">
        <w:rPr>
          <w:sz w:val="24"/>
        </w:rPr>
        <w:t>hravou, záživnou formou s cílem odlákat žáky od virtuální reality a ukázat jim, že se mohou bavit a</w:t>
      </w:r>
      <w:r>
        <w:rPr>
          <w:sz w:val="24"/>
        </w:rPr>
        <w:t xml:space="preserve"> </w:t>
      </w:r>
      <w:r w:rsidRPr="007521F2">
        <w:rPr>
          <w:sz w:val="24"/>
        </w:rPr>
        <w:t>zažívat nové situace i v normálním reálném světě. Součástí této aktivity bude i workshop zaměřený</w:t>
      </w:r>
      <w:r>
        <w:rPr>
          <w:sz w:val="24"/>
        </w:rPr>
        <w:t xml:space="preserve"> </w:t>
      </w:r>
      <w:r w:rsidRPr="007521F2">
        <w:rPr>
          <w:sz w:val="24"/>
        </w:rPr>
        <w:t xml:space="preserve">na </w:t>
      </w:r>
      <w:proofErr w:type="spellStart"/>
      <w:r w:rsidRPr="007521F2">
        <w:rPr>
          <w:sz w:val="24"/>
        </w:rPr>
        <w:t>kyberšikanu</w:t>
      </w:r>
      <w:proofErr w:type="spellEnd"/>
      <w:r w:rsidRPr="007521F2">
        <w:rPr>
          <w:sz w:val="24"/>
        </w:rPr>
        <w:t xml:space="preserve"> a její prevenci, přičemž workshopu se zúčastní i zástupce místní policie, který tento</w:t>
      </w:r>
      <w:r>
        <w:rPr>
          <w:sz w:val="24"/>
        </w:rPr>
        <w:t xml:space="preserve"> </w:t>
      </w:r>
      <w:r w:rsidRPr="007521F2">
        <w:rPr>
          <w:sz w:val="24"/>
        </w:rPr>
        <w:t>problém představí žákům přímo z vlastní praxe. Zdravotníci, kteří budou přítomni na celém pobytu,</w:t>
      </w:r>
      <w:r>
        <w:rPr>
          <w:sz w:val="24"/>
        </w:rPr>
        <w:t xml:space="preserve"> </w:t>
      </w:r>
      <w:r w:rsidRPr="007521F2">
        <w:rPr>
          <w:sz w:val="24"/>
        </w:rPr>
        <w:t>předají účastníkům své zkušenosti s první pomocí. Teoretickou přípravu bude mít na starost odborná externí agentura. Účast</w:t>
      </w:r>
      <w:r>
        <w:rPr>
          <w:sz w:val="24"/>
        </w:rPr>
        <w:t xml:space="preserve"> </w:t>
      </w:r>
      <w:r w:rsidRPr="007521F2">
        <w:rPr>
          <w:sz w:val="24"/>
        </w:rPr>
        <w:t>lektorů odborné agentury bude v jednom z celkových pěti dní. Další dny bude program pod vedením</w:t>
      </w:r>
      <w:r>
        <w:rPr>
          <w:sz w:val="24"/>
        </w:rPr>
        <w:t xml:space="preserve"> </w:t>
      </w:r>
      <w:r w:rsidRPr="007521F2">
        <w:rPr>
          <w:sz w:val="24"/>
        </w:rPr>
        <w:t>koordinátorů/pedagogů zapojených škol. Večerní program pobytů bude také zaměřen na rozvoj</w:t>
      </w:r>
      <w:r>
        <w:rPr>
          <w:sz w:val="24"/>
        </w:rPr>
        <w:t xml:space="preserve"> </w:t>
      </w:r>
      <w:r w:rsidRPr="007521F2">
        <w:rPr>
          <w:sz w:val="24"/>
        </w:rPr>
        <w:t>spolupráce žáků obou národností a osvojování a procvičování si získaných dovedností. Žáci si vyzkouší</w:t>
      </w:r>
      <w:r>
        <w:rPr>
          <w:sz w:val="24"/>
        </w:rPr>
        <w:t xml:space="preserve"> </w:t>
      </w:r>
      <w:r w:rsidRPr="007521F2">
        <w:rPr>
          <w:sz w:val="24"/>
        </w:rPr>
        <w:t>hru na h</w:t>
      </w:r>
      <w:r>
        <w:rPr>
          <w:sz w:val="24"/>
        </w:rPr>
        <w:t xml:space="preserve">udební nástroje a společný zpěv. </w:t>
      </w:r>
      <w:r w:rsidRPr="007521F2">
        <w:rPr>
          <w:sz w:val="24"/>
        </w:rPr>
        <w:t>Tuto aktivitu organizačně zajišťuje polský partner</w:t>
      </w:r>
      <w:r>
        <w:rPr>
          <w:sz w:val="24"/>
        </w:rPr>
        <w:t xml:space="preserve"> ze svého partnerského projektu „</w:t>
      </w:r>
      <w:proofErr w:type="spellStart"/>
      <w:r w:rsidRPr="007521F2">
        <w:rPr>
          <w:sz w:val="24"/>
        </w:rPr>
        <w:t>Komunikacja</w:t>
      </w:r>
      <w:proofErr w:type="spellEnd"/>
      <w:r w:rsidRPr="007521F2">
        <w:rPr>
          <w:sz w:val="24"/>
        </w:rPr>
        <w:t xml:space="preserve"> </w:t>
      </w:r>
      <w:proofErr w:type="spellStart"/>
      <w:r w:rsidRPr="007521F2">
        <w:rPr>
          <w:sz w:val="24"/>
        </w:rPr>
        <w:t>międzyludzka</w:t>
      </w:r>
      <w:proofErr w:type="spellEnd"/>
      <w:r w:rsidRPr="007521F2">
        <w:rPr>
          <w:sz w:val="24"/>
        </w:rPr>
        <w:t xml:space="preserve"> - </w:t>
      </w:r>
      <w:proofErr w:type="spellStart"/>
      <w:r w:rsidRPr="007521F2">
        <w:rPr>
          <w:sz w:val="24"/>
        </w:rPr>
        <w:t>twarzą</w:t>
      </w:r>
      <w:proofErr w:type="spellEnd"/>
      <w:r w:rsidRPr="007521F2">
        <w:rPr>
          <w:sz w:val="24"/>
        </w:rPr>
        <w:t xml:space="preserve"> w </w:t>
      </w:r>
      <w:proofErr w:type="spellStart"/>
      <w:r w:rsidRPr="007521F2">
        <w:rPr>
          <w:sz w:val="24"/>
        </w:rPr>
        <w:t>twarz</w:t>
      </w:r>
      <w:proofErr w:type="spellEnd"/>
      <w:r w:rsidRPr="007521F2">
        <w:rPr>
          <w:sz w:val="24"/>
        </w:rPr>
        <w:t xml:space="preserve"> bez Internetu</w:t>
      </w:r>
      <w:r>
        <w:rPr>
          <w:sz w:val="24"/>
        </w:rPr>
        <w:t>“.</w:t>
      </w:r>
    </w:p>
    <w:p w:rsidR="000729DD" w:rsidRPr="002C0C6B" w:rsidRDefault="0025783A" w:rsidP="000729DD">
      <w:pPr>
        <w:spacing w:after="120" w:line="240" w:lineRule="auto"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KA4 - </w:t>
      </w:r>
      <w:r w:rsidRPr="0025783A">
        <w:rPr>
          <w:sz w:val="24"/>
          <w:u w:val="single"/>
        </w:rPr>
        <w:t>Život začíná tam, kde končí Wi-Fi</w:t>
      </w:r>
      <w:r w:rsidR="007521F2">
        <w:rPr>
          <w:sz w:val="24"/>
          <w:u w:val="single"/>
        </w:rPr>
        <w:t xml:space="preserve"> (10/2018)</w:t>
      </w:r>
    </w:p>
    <w:p w:rsidR="000729DD" w:rsidRDefault="007521F2" w:rsidP="007521F2">
      <w:pPr>
        <w:spacing w:after="120" w:line="240" w:lineRule="auto"/>
        <w:jc w:val="both"/>
        <w:rPr>
          <w:sz w:val="24"/>
        </w:rPr>
      </w:pPr>
      <w:r w:rsidRPr="007521F2">
        <w:rPr>
          <w:sz w:val="24"/>
        </w:rPr>
        <w:t>Týdenní pobyt (2 turnusy týdenních pobytů - 2x 5 dní</w:t>
      </w:r>
      <w:r>
        <w:rPr>
          <w:sz w:val="24"/>
        </w:rPr>
        <w:t xml:space="preserve"> v ČR) bude koncipován jako </w:t>
      </w:r>
      <w:r w:rsidRPr="007521F2">
        <w:rPr>
          <w:sz w:val="24"/>
        </w:rPr>
        <w:t xml:space="preserve">celotýdenní hra </w:t>
      </w:r>
      <w:r>
        <w:rPr>
          <w:sz w:val="24"/>
        </w:rPr>
        <w:t>–</w:t>
      </w:r>
      <w:r w:rsidRPr="007521F2">
        <w:rPr>
          <w:sz w:val="24"/>
        </w:rPr>
        <w:t xml:space="preserve"> žáci</w:t>
      </w:r>
      <w:r>
        <w:rPr>
          <w:sz w:val="24"/>
        </w:rPr>
        <w:t xml:space="preserve"> </w:t>
      </w:r>
      <w:r w:rsidRPr="007521F2">
        <w:rPr>
          <w:sz w:val="24"/>
        </w:rPr>
        <w:t>budou rozděleni do smíšených skupin na základě rozřazovacích her (zástupci z každé partnerské</w:t>
      </w:r>
      <w:r>
        <w:rPr>
          <w:sz w:val="24"/>
        </w:rPr>
        <w:t xml:space="preserve"> </w:t>
      </w:r>
      <w:r w:rsidRPr="007521F2">
        <w:rPr>
          <w:sz w:val="24"/>
        </w:rPr>
        <w:t>školy, tak ať dojde k promíchá</w:t>
      </w:r>
      <w:r>
        <w:rPr>
          <w:sz w:val="24"/>
        </w:rPr>
        <w:t>ní žáků z obou stran hranice) a </w:t>
      </w:r>
      <w:r w:rsidRPr="007521F2">
        <w:rPr>
          <w:sz w:val="24"/>
        </w:rPr>
        <w:t>budou plnit úkoly pomocí vědomostí a</w:t>
      </w:r>
      <w:r>
        <w:rPr>
          <w:sz w:val="24"/>
        </w:rPr>
        <w:t xml:space="preserve"> </w:t>
      </w:r>
      <w:r w:rsidRPr="007521F2">
        <w:rPr>
          <w:sz w:val="24"/>
        </w:rPr>
        <w:t>zkušeností získaných na předchozím pobytu v rámci KA3. Program bude připraven s pomocí odborné</w:t>
      </w:r>
      <w:r>
        <w:rPr>
          <w:sz w:val="24"/>
        </w:rPr>
        <w:t xml:space="preserve"> </w:t>
      </w:r>
      <w:r w:rsidRPr="007521F2">
        <w:rPr>
          <w:sz w:val="24"/>
        </w:rPr>
        <w:t>agentury se zapojením jednotlivých koordinátorů a pedagogů, kteří mají zkušenosti z KA2. Účast</w:t>
      </w:r>
      <w:r>
        <w:rPr>
          <w:sz w:val="24"/>
        </w:rPr>
        <w:t xml:space="preserve"> </w:t>
      </w:r>
      <w:r w:rsidRPr="007521F2">
        <w:rPr>
          <w:sz w:val="24"/>
        </w:rPr>
        <w:t>lektorů odborné agent</w:t>
      </w:r>
      <w:r>
        <w:rPr>
          <w:sz w:val="24"/>
        </w:rPr>
        <w:t>ury bude ve dvou dnech (úterý a </w:t>
      </w:r>
      <w:r w:rsidRPr="007521F2">
        <w:rPr>
          <w:sz w:val="24"/>
        </w:rPr>
        <w:t>středa). Další dny bude program pod vedením</w:t>
      </w:r>
      <w:r>
        <w:rPr>
          <w:sz w:val="24"/>
        </w:rPr>
        <w:t xml:space="preserve"> </w:t>
      </w:r>
      <w:r w:rsidRPr="007521F2">
        <w:rPr>
          <w:sz w:val="24"/>
        </w:rPr>
        <w:t>koordinátorů za</w:t>
      </w:r>
      <w:r>
        <w:rPr>
          <w:sz w:val="24"/>
        </w:rPr>
        <w:t>pojených škol. Bude se </w:t>
      </w:r>
      <w:r w:rsidRPr="007521F2">
        <w:rPr>
          <w:sz w:val="24"/>
        </w:rPr>
        <w:t>jednat o úkoly na rozvoj důvěry, trpělivosti, kreativity, paměti,</w:t>
      </w:r>
      <w:r>
        <w:rPr>
          <w:sz w:val="24"/>
        </w:rPr>
        <w:t xml:space="preserve"> vzájemné spolupráce a </w:t>
      </w:r>
      <w:r w:rsidRPr="007521F2">
        <w:rPr>
          <w:sz w:val="24"/>
        </w:rPr>
        <w:t>týmové strategie, komunikace, argumentace a posílení vztahů mezi účastníky.</w:t>
      </w:r>
      <w:r>
        <w:rPr>
          <w:sz w:val="24"/>
        </w:rPr>
        <w:t xml:space="preserve"> </w:t>
      </w:r>
      <w:r w:rsidRPr="007521F2">
        <w:rPr>
          <w:sz w:val="24"/>
        </w:rPr>
        <w:t>Budou zapojeny hlavolamy, úkoly pro odstranění bariér společenského kontaktu, orientace v mapě,</w:t>
      </w:r>
      <w:r>
        <w:rPr>
          <w:sz w:val="24"/>
        </w:rPr>
        <w:t xml:space="preserve"> </w:t>
      </w:r>
      <w:r w:rsidRPr="007521F2">
        <w:rPr>
          <w:sz w:val="24"/>
        </w:rPr>
        <w:t>apod. Program bude koncipován od jednodušších her a aktivizačních prvků v menších skupinkách</w:t>
      </w:r>
      <w:r>
        <w:rPr>
          <w:sz w:val="24"/>
        </w:rPr>
        <w:t xml:space="preserve"> </w:t>
      </w:r>
      <w:r w:rsidRPr="007521F2">
        <w:rPr>
          <w:sz w:val="24"/>
        </w:rPr>
        <w:t xml:space="preserve">(tzv. </w:t>
      </w:r>
      <w:proofErr w:type="spellStart"/>
      <w:r w:rsidRPr="007521F2">
        <w:rPr>
          <w:sz w:val="24"/>
        </w:rPr>
        <w:t>Icebreakers</w:t>
      </w:r>
      <w:proofErr w:type="spellEnd"/>
      <w:r w:rsidRPr="007521F2">
        <w:rPr>
          <w:sz w:val="24"/>
        </w:rPr>
        <w:t xml:space="preserve">) až po složité úkoly náročné na týmovou spolupráci. Vrcholem bude hra </w:t>
      </w:r>
      <w:proofErr w:type="spellStart"/>
      <w:r w:rsidRPr="007521F2">
        <w:rPr>
          <w:sz w:val="24"/>
        </w:rPr>
        <w:t>Outdoor</w:t>
      </w:r>
      <w:proofErr w:type="spellEnd"/>
      <w:r>
        <w:rPr>
          <w:sz w:val="24"/>
        </w:rPr>
        <w:t xml:space="preserve"> </w:t>
      </w:r>
      <w:proofErr w:type="spellStart"/>
      <w:r w:rsidRPr="007521F2">
        <w:rPr>
          <w:sz w:val="24"/>
        </w:rPr>
        <w:t>trophy</w:t>
      </w:r>
      <w:proofErr w:type="spellEnd"/>
      <w:r w:rsidRPr="007521F2">
        <w:rPr>
          <w:sz w:val="24"/>
        </w:rPr>
        <w:t xml:space="preserve">, kdy tým (12 </w:t>
      </w:r>
      <w:r>
        <w:rPr>
          <w:sz w:val="24"/>
        </w:rPr>
        <w:t>členů) musí co nejefektivněji a </w:t>
      </w:r>
      <w:r w:rsidRPr="007521F2">
        <w:rPr>
          <w:sz w:val="24"/>
        </w:rPr>
        <w:t>nejrychleji proběhnout vytýčenou trasu s</w:t>
      </w:r>
      <w:r>
        <w:rPr>
          <w:sz w:val="24"/>
        </w:rPr>
        <w:t xml:space="preserve"> </w:t>
      </w:r>
      <w:r w:rsidRPr="007521F2">
        <w:rPr>
          <w:sz w:val="24"/>
        </w:rPr>
        <w:t>pneumatikou a kompletním vybavením. Na trase jsou připraveny záchytné body/překážky, které musí</w:t>
      </w:r>
      <w:r>
        <w:rPr>
          <w:sz w:val="24"/>
        </w:rPr>
        <w:t xml:space="preserve"> </w:t>
      </w:r>
      <w:r w:rsidRPr="007521F2">
        <w:rPr>
          <w:sz w:val="24"/>
        </w:rPr>
        <w:t>překonat.</w:t>
      </w:r>
      <w:r>
        <w:rPr>
          <w:sz w:val="24"/>
        </w:rPr>
        <w:t xml:space="preserve"> </w:t>
      </w:r>
      <w:r w:rsidRPr="007521F2">
        <w:rPr>
          <w:sz w:val="24"/>
        </w:rPr>
        <w:t>Večerní program pobytů bude také zaměřen na rozvoj spolupráce žáků obou</w:t>
      </w:r>
      <w:r>
        <w:rPr>
          <w:sz w:val="24"/>
        </w:rPr>
        <w:t xml:space="preserve"> </w:t>
      </w:r>
      <w:r w:rsidRPr="007521F2">
        <w:rPr>
          <w:sz w:val="24"/>
        </w:rPr>
        <w:t>národností a osvojování a procvičová</w:t>
      </w:r>
      <w:r>
        <w:rPr>
          <w:sz w:val="24"/>
        </w:rPr>
        <w:t>ní si získaných dovedností. Pro </w:t>
      </w:r>
      <w:r w:rsidRPr="007521F2">
        <w:rPr>
          <w:sz w:val="24"/>
        </w:rPr>
        <w:t>účastníky bude v místě konání</w:t>
      </w:r>
      <w:r>
        <w:rPr>
          <w:sz w:val="24"/>
        </w:rPr>
        <w:t xml:space="preserve"> </w:t>
      </w:r>
      <w:r w:rsidRPr="007521F2">
        <w:rPr>
          <w:sz w:val="24"/>
        </w:rPr>
        <w:t>zajištěn i doprovodný program - návštěva</w:t>
      </w:r>
      <w:r>
        <w:rPr>
          <w:sz w:val="24"/>
        </w:rPr>
        <w:t xml:space="preserve"> aquaparku či kulturní památky.</w:t>
      </w:r>
    </w:p>
    <w:p w:rsidR="0025783A" w:rsidRPr="00086786" w:rsidRDefault="0025783A" w:rsidP="002C0C6B">
      <w:pPr>
        <w:spacing w:after="120" w:line="240" w:lineRule="auto"/>
        <w:jc w:val="both"/>
        <w:rPr>
          <w:sz w:val="24"/>
          <w:highlight w:val="yellow"/>
        </w:rPr>
      </w:pPr>
    </w:p>
    <w:p w:rsidR="000560E7" w:rsidRPr="00F41A3D" w:rsidRDefault="0025783A" w:rsidP="000729DD">
      <w:pPr>
        <w:spacing w:after="120" w:line="24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KA5 - </w:t>
      </w:r>
      <w:r w:rsidRPr="0025783A">
        <w:rPr>
          <w:sz w:val="24"/>
          <w:u w:val="single"/>
        </w:rPr>
        <w:t>Společné zhodnocení projektu v</w:t>
      </w:r>
      <w:r w:rsidR="007521F2">
        <w:rPr>
          <w:sz w:val="24"/>
          <w:u w:val="single"/>
        </w:rPr>
        <w:t> </w:t>
      </w:r>
      <w:r w:rsidRPr="0025783A">
        <w:rPr>
          <w:sz w:val="24"/>
          <w:u w:val="single"/>
        </w:rPr>
        <w:t>Ostravě</w:t>
      </w:r>
      <w:r w:rsidR="007521F2">
        <w:rPr>
          <w:sz w:val="24"/>
          <w:u w:val="single"/>
        </w:rPr>
        <w:t xml:space="preserve"> (11/2018)</w:t>
      </w:r>
    </w:p>
    <w:p w:rsidR="00A562E2" w:rsidRPr="00A562E2" w:rsidRDefault="007521F2" w:rsidP="007521F2">
      <w:pPr>
        <w:spacing w:after="120" w:line="240" w:lineRule="auto"/>
        <w:jc w:val="both"/>
        <w:rPr>
          <w:sz w:val="24"/>
        </w:rPr>
      </w:pPr>
      <w:r w:rsidRPr="007521F2">
        <w:rPr>
          <w:sz w:val="24"/>
        </w:rPr>
        <w:t>KA5 bude vyvrcholením celého projektu "Mezilidská komunikace - tváří v tvář bez internetu". Všichni</w:t>
      </w:r>
      <w:r>
        <w:rPr>
          <w:sz w:val="24"/>
        </w:rPr>
        <w:t xml:space="preserve"> </w:t>
      </w:r>
      <w:r w:rsidRPr="007521F2">
        <w:rPr>
          <w:sz w:val="24"/>
        </w:rPr>
        <w:t>účastníci (120 žáků a 14 pedagogů) se sejdou na jednom místě (kulturní zařízení v Ostravě. Přidají se k nim i zástupci vedení škol,</w:t>
      </w:r>
      <w:r>
        <w:rPr>
          <w:sz w:val="24"/>
        </w:rPr>
        <w:t xml:space="preserve"> </w:t>
      </w:r>
      <w:r w:rsidRPr="007521F2">
        <w:rPr>
          <w:sz w:val="24"/>
        </w:rPr>
        <w:t xml:space="preserve">městského obvodu Moravská Ostrava a Přívoz a Ratiboře a pozváni budou i zástupci ER </w:t>
      </w:r>
      <w:proofErr w:type="spellStart"/>
      <w:r w:rsidRPr="007521F2">
        <w:rPr>
          <w:sz w:val="24"/>
        </w:rPr>
        <w:t>Silesia</w:t>
      </w:r>
      <w:proofErr w:type="spellEnd"/>
      <w:r w:rsidRPr="007521F2">
        <w:rPr>
          <w:sz w:val="24"/>
        </w:rPr>
        <w:t>,</w:t>
      </w:r>
      <w:r>
        <w:rPr>
          <w:sz w:val="24"/>
        </w:rPr>
        <w:t xml:space="preserve"> </w:t>
      </w:r>
      <w:r w:rsidRPr="007521F2">
        <w:rPr>
          <w:sz w:val="24"/>
        </w:rPr>
        <w:t>případně dalších orgánů poskytovatele dotace. V rámci tohoto jednodenního setkání v Ostravě si</w:t>
      </w:r>
      <w:r>
        <w:rPr>
          <w:sz w:val="24"/>
        </w:rPr>
        <w:t xml:space="preserve"> </w:t>
      </w:r>
      <w:r w:rsidRPr="007521F2">
        <w:rPr>
          <w:sz w:val="24"/>
        </w:rPr>
        <w:t>zrekapitulují záži</w:t>
      </w:r>
      <w:r>
        <w:rPr>
          <w:sz w:val="24"/>
        </w:rPr>
        <w:t>tky, vyhodnotí průběh projektu a</w:t>
      </w:r>
      <w:r w:rsidRPr="007521F2">
        <w:rPr>
          <w:sz w:val="24"/>
        </w:rPr>
        <w:t xml:space="preserve"> předají</w:t>
      </w:r>
      <w:r>
        <w:rPr>
          <w:sz w:val="24"/>
        </w:rPr>
        <w:t xml:space="preserve"> si</w:t>
      </w:r>
      <w:r w:rsidRPr="007521F2">
        <w:rPr>
          <w:sz w:val="24"/>
        </w:rPr>
        <w:t xml:space="preserve"> ocenění za absolvování úkolů.</w:t>
      </w:r>
      <w:r>
        <w:rPr>
          <w:sz w:val="24"/>
        </w:rPr>
        <w:t xml:space="preserve"> </w:t>
      </w:r>
      <w:r w:rsidRPr="007521F2">
        <w:rPr>
          <w:sz w:val="24"/>
        </w:rPr>
        <w:t>Na závěrečné aktivitě projektu budou vystaveny fotografie zachycující průběh projektu. Součástí KA5 bude i promítání krátkých videí natočených žáky v</w:t>
      </w:r>
      <w:r>
        <w:rPr>
          <w:sz w:val="24"/>
        </w:rPr>
        <w:t xml:space="preserve"> </w:t>
      </w:r>
      <w:r w:rsidRPr="007521F2">
        <w:rPr>
          <w:sz w:val="24"/>
        </w:rPr>
        <w:t>průběhu projektu na téma mezilidská</w:t>
      </w:r>
      <w:r>
        <w:rPr>
          <w:sz w:val="24"/>
        </w:rPr>
        <w:t xml:space="preserve"> </w:t>
      </w:r>
      <w:r w:rsidRPr="007521F2">
        <w:rPr>
          <w:sz w:val="24"/>
        </w:rPr>
        <w:t>komunikace. Videa budou promítnuta účastníkům KA5 a nejlepší z</w:t>
      </w:r>
      <w:r>
        <w:rPr>
          <w:sz w:val="24"/>
        </w:rPr>
        <w:t> </w:t>
      </w:r>
      <w:r w:rsidRPr="007521F2">
        <w:rPr>
          <w:sz w:val="24"/>
        </w:rPr>
        <w:t>nich</w:t>
      </w:r>
      <w:r>
        <w:rPr>
          <w:sz w:val="24"/>
        </w:rPr>
        <w:t xml:space="preserve"> budou odměněny cenami</w:t>
      </w:r>
      <w:r w:rsidRPr="007521F2">
        <w:rPr>
          <w:sz w:val="24"/>
        </w:rPr>
        <w:t>.</w:t>
      </w:r>
    </w:p>
    <w:sectPr w:rsidR="00A562E2" w:rsidRPr="00A562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48" w:rsidRDefault="00B15048" w:rsidP="0050114A">
      <w:pPr>
        <w:spacing w:after="0" w:line="240" w:lineRule="auto"/>
      </w:pPr>
      <w:r>
        <w:separator/>
      </w:r>
    </w:p>
  </w:endnote>
  <w:endnote w:type="continuationSeparator" w:id="0">
    <w:p w:rsidR="00B15048" w:rsidRDefault="00B15048" w:rsidP="0050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41" w:rsidRDefault="00DD4B41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A4612FE" wp14:editId="4D538C04">
          <wp:simplePos x="0" y="0"/>
          <wp:positionH relativeFrom="margin">
            <wp:posOffset>1905000</wp:posOffset>
          </wp:positionH>
          <wp:positionV relativeFrom="margin">
            <wp:posOffset>8705850</wp:posOffset>
          </wp:positionV>
          <wp:extent cx="1979295" cy="676275"/>
          <wp:effectExtent l="0" t="0" r="190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_Ost_Privoz_l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9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48" w:rsidRDefault="00B15048" w:rsidP="0050114A">
      <w:pPr>
        <w:spacing w:after="0" w:line="240" w:lineRule="auto"/>
      </w:pPr>
      <w:r>
        <w:separator/>
      </w:r>
    </w:p>
  </w:footnote>
  <w:footnote w:type="continuationSeparator" w:id="0">
    <w:p w:rsidR="00B15048" w:rsidRDefault="00B15048" w:rsidP="0050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4A" w:rsidRDefault="0050114A" w:rsidP="0050114A">
    <w:pPr>
      <w:pStyle w:val="Zhlav"/>
      <w:jc w:val="center"/>
    </w:pPr>
    <w:r>
      <w:rPr>
        <w:noProof/>
        <w:lang w:eastAsia="cs-CZ"/>
      </w:rPr>
      <w:drawing>
        <wp:inline distT="0" distB="0" distL="0" distR="0" wp14:anchorId="6C90FA9C" wp14:editId="10EB1B80">
          <wp:extent cx="5760720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gra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114A" w:rsidRDefault="005011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32"/>
    <w:rsid w:val="000412DB"/>
    <w:rsid w:val="000560E7"/>
    <w:rsid w:val="000729DD"/>
    <w:rsid w:val="00086786"/>
    <w:rsid w:val="00091C80"/>
    <w:rsid w:val="00107D9C"/>
    <w:rsid w:val="001339C1"/>
    <w:rsid w:val="001345D3"/>
    <w:rsid w:val="00153ECA"/>
    <w:rsid w:val="0025783A"/>
    <w:rsid w:val="002C0C6B"/>
    <w:rsid w:val="003547E1"/>
    <w:rsid w:val="00356FBE"/>
    <w:rsid w:val="00485289"/>
    <w:rsid w:val="0050114A"/>
    <w:rsid w:val="00572335"/>
    <w:rsid w:val="005E664E"/>
    <w:rsid w:val="00645232"/>
    <w:rsid w:val="00747865"/>
    <w:rsid w:val="007521F2"/>
    <w:rsid w:val="00870852"/>
    <w:rsid w:val="00887FCE"/>
    <w:rsid w:val="008F1B8E"/>
    <w:rsid w:val="009D76AE"/>
    <w:rsid w:val="00A201CE"/>
    <w:rsid w:val="00A27D42"/>
    <w:rsid w:val="00A53656"/>
    <w:rsid w:val="00A562E2"/>
    <w:rsid w:val="00B15048"/>
    <w:rsid w:val="00B4219C"/>
    <w:rsid w:val="00D175C3"/>
    <w:rsid w:val="00DD4B41"/>
    <w:rsid w:val="00DE39FD"/>
    <w:rsid w:val="00F41A3D"/>
    <w:rsid w:val="00F92253"/>
    <w:rsid w:val="00F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14A"/>
  </w:style>
  <w:style w:type="paragraph" w:styleId="Zpat">
    <w:name w:val="footer"/>
    <w:basedOn w:val="Normln"/>
    <w:link w:val="ZpatChar"/>
    <w:uiPriority w:val="99"/>
    <w:unhideWhenUsed/>
    <w:rsid w:val="0050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14A"/>
  </w:style>
  <w:style w:type="paragraph" w:styleId="Textbubliny">
    <w:name w:val="Balloon Text"/>
    <w:basedOn w:val="Normln"/>
    <w:link w:val="TextbublinyChar"/>
    <w:uiPriority w:val="99"/>
    <w:semiHidden/>
    <w:unhideWhenUsed/>
    <w:rsid w:val="0050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14A"/>
  </w:style>
  <w:style w:type="paragraph" w:styleId="Zpat">
    <w:name w:val="footer"/>
    <w:basedOn w:val="Normln"/>
    <w:link w:val="ZpatChar"/>
    <w:uiPriority w:val="99"/>
    <w:unhideWhenUsed/>
    <w:rsid w:val="0050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14A"/>
  </w:style>
  <w:style w:type="paragraph" w:styleId="Textbubliny">
    <w:name w:val="Balloon Text"/>
    <w:basedOn w:val="Normln"/>
    <w:link w:val="TextbublinyChar"/>
    <w:uiPriority w:val="99"/>
    <w:semiHidden/>
    <w:unhideWhenUsed/>
    <w:rsid w:val="0050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1173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 Jan</dc:creator>
  <cp:lastModifiedBy>Horák Jan</cp:lastModifiedBy>
  <cp:revision>28</cp:revision>
  <cp:lastPrinted>2018-03-06T13:51:00Z</cp:lastPrinted>
  <dcterms:created xsi:type="dcterms:W3CDTF">2017-02-15T12:29:00Z</dcterms:created>
  <dcterms:modified xsi:type="dcterms:W3CDTF">2018-03-06T13:51:00Z</dcterms:modified>
</cp:coreProperties>
</file>