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20" w:rsidRDefault="00A15FB8">
      <w:pPr>
        <w:pStyle w:val="Vchoz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62230</wp:posOffset>
            </wp:positionH>
            <wp:positionV relativeFrom="line">
              <wp:posOffset>-271145</wp:posOffset>
            </wp:positionV>
            <wp:extent cx="1800225" cy="1362075"/>
            <wp:effectExtent l="19050" t="0" r="9525" b="0"/>
            <wp:wrapNone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/>
          <w:sz w:val="28"/>
        </w:rPr>
        <w:t>Newsletter</w:t>
      </w:r>
      <w:proofErr w:type="spellEnd"/>
    </w:p>
    <w:p w:rsidR="00477620" w:rsidRDefault="00A15FB8">
      <w:pPr>
        <w:pStyle w:val="Vchoz"/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September</w:t>
      </w:r>
      <w:proofErr w:type="spellEnd"/>
      <w:r>
        <w:rPr>
          <w:b/>
          <w:sz w:val="28"/>
        </w:rPr>
        <w:t xml:space="preserve"> 2014</w:t>
      </w:r>
    </w:p>
    <w:p w:rsidR="00477620" w:rsidRDefault="00A15FB8">
      <w:pPr>
        <w:pStyle w:val="Vchoz"/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>
        <w:t>Dear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,</w:t>
      </w:r>
    </w:p>
    <w:p w:rsidR="00477620" w:rsidRDefault="00A15FB8">
      <w:pPr>
        <w:pStyle w:val="Vchoz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first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corner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probably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, Mgr. Michal </w:t>
      </w:r>
      <w:proofErr w:type="spellStart"/>
      <w:r>
        <w:t>Pernecký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a </w:t>
      </w:r>
      <w:proofErr w:type="spellStart"/>
      <w:r>
        <w:t>successful</w:t>
      </w:r>
      <w:proofErr w:type="spellEnd"/>
      <w:r>
        <w:t xml:space="preserve"> start.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r>
        <w:t xml:space="preserve">are in </w:t>
      </w:r>
      <w:proofErr w:type="spellStart"/>
      <w:r>
        <w:t>full</w:t>
      </w:r>
      <w:proofErr w:type="spellEnd"/>
      <w:r>
        <w:t xml:space="preserve"> swing. Many </w:t>
      </w:r>
      <w:proofErr w:type="spellStart"/>
      <w:r>
        <w:t>new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await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extra </w:t>
      </w:r>
      <w:proofErr w:type="spellStart"/>
      <w:r>
        <w:t>curricular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These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r>
        <w:rPr>
          <w:lang w:val="en-US"/>
        </w:rPr>
        <w:t>not only be a</w:t>
      </w:r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holid</w:t>
      </w:r>
      <w:r>
        <w:t>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expanded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thousand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</w:t>
      </w:r>
      <w:r>
        <w:rPr>
          <w:vertAlign w:val="superscript"/>
        </w:rPr>
        <w:t>st</w:t>
      </w:r>
      <w:r>
        <w:t xml:space="preserve"> </w:t>
      </w:r>
      <w:proofErr w:type="spellStart"/>
      <w:r>
        <w:t>and</w:t>
      </w:r>
      <w:proofErr w:type="spellEnd"/>
      <w:r>
        <w:t xml:space="preserve"> 2</w:t>
      </w:r>
      <w:r>
        <w:rPr>
          <w:vertAlign w:val="superscript"/>
        </w:rPr>
        <w:t>nd</w:t>
      </w:r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r>
        <w:rPr>
          <w:lang w:val="en-US"/>
        </w:rPr>
        <w:t>and t</w:t>
      </w:r>
      <w:r>
        <w:t xml:space="preserve">he Care Centre </w:t>
      </w:r>
      <w:proofErr w:type="spellStart"/>
      <w:r>
        <w:t>now</w:t>
      </w:r>
      <w:proofErr w:type="spellEnd"/>
      <w:r>
        <w:t xml:space="preserve"> </w:t>
      </w:r>
      <w:proofErr w:type="spellStart"/>
      <w:r>
        <w:t>operates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more unit.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</w:t>
      </w:r>
      <w:proofErr w:type="spellEnd"/>
      <w:r>
        <w:t>-</w:t>
      </w:r>
      <w:proofErr w:type="spellStart"/>
      <w:r>
        <w:t>year</w:t>
      </w:r>
      <w:proofErr w:type="spellEnd"/>
      <w:r>
        <w:t>-</w:t>
      </w:r>
      <w:proofErr w:type="spellStart"/>
      <w:r>
        <w:t>round</w:t>
      </w:r>
      <w:proofErr w:type="spellEnd"/>
      <w:r>
        <w:t xml:space="preserve"> </w:t>
      </w:r>
      <w:proofErr w:type="spellStart"/>
      <w:r>
        <w:t>motivation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game HOUSES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r>
        <w:rPr>
          <w:lang w:val="en-US"/>
        </w:rPr>
        <w:t xml:space="preserve">at the </w:t>
      </w:r>
      <w:r>
        <w:t>1</w:t>
      </w:r>
      <w:r>
        <w:rPr>
          <w:vertAlign w:val="superscript"/>
        </w:rPr>
        <w:t>st</w:t>
      </w:r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r>
        <w:rPr>
          <w:lang w:val="en-US"/>
        </w:rPr>
        <w:t>too</w:t>
      </w:r>
      <w:r>
        <w:t xml:space="preserve">. </w:t>
      </w:r>
      <w:proofErr w:type="spellStart"/>
      <w:r>
        <w:t>This</w:t>
      </w:r>
      <w:proofErr w:type="spellEnd"/>
      <w:r>
        <w:t xml:space="preserve"> game </w:t>
      </w:r>
      <w:proofErr w:type="spellStart"/>
      <w:r>
        <w:t>helps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lang w:val="en-US"/>
        </w:rPr>
        <w:t>relationship</w:t>
      </w:r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r>
        <w:rPr>
          <w:lang w:val="en-US"/>
        </w:rPr>
        <w:t>across</w:t>
      </w:r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part in </w:t>
      </w:r>
      <w:proofErr w:type="spellStart"/>
      <w:r>
        <w:t>the</w:t>
      </w:r>
      <w:proofErr w:type="spellEnd"/>
      <w:r>
        <w:t xml:space="preserve"> Cambridge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Cloverleaf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a </w:t>
      </w:r>
      <w:proofErr w:type="spellStart"/>
      <w:r>
        <w:t>partnership</w:t>
      </w:r>
      <w:proofErr w:type="spellEnd"/>
      <w:r>
        <w:t xml:space="preserve">.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study </w:t>
      </w:r>
      <w:proofErr w:type="spellStart"/>
      <w:r>
        <w:t>for</w:t>
      </w:r>
      <w:proofErr w:type="spellEnd"/>
      <w:r>
        <w:t xml:space="preserve"> these </w:t>
      </w:r>
      <w:proofErr w:type="spellStart"/>
      <w:r>
        <w:t>ex</w:t>
      </w:r>
      <w:r>
        <w:t>ams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</w:t>
      </w:r>
      <w:r>
        <w:rPr>
          <w:lang w:val="en-US"/>
        </w:rPr>
        <w:t>A</w:t>
      </w:r>
      <w:proofErr w:type="spellStart"/>
      <w:r>
        <w:t>ctivities</w:t>
      </w:r>
      <w:proofErr w:type="spellEnd"/>
      <w:r>
        <w:t xml:space="preserve">.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on </w:t>
      </w:r>
      <w:proofErr w:type="spellStart"/>
      <w:r>
        <w:t>offer</w:t>
      </w:r>
      <w:proofErr w:type="spellEnd"/>
      <w:r>
        <w:t xml:space="preserve"> </w:t>
      </w:r>
      <w:r>
        <w:rPr>
          <w:lang w:val="en-US"/>
        </w:rPr>
        <w:t>are</w:t>
      </w:r>
      <w:r>
        <w:t xml:space="preserve"> a </w:t>
      </w:r>
      <w:proofErr w:type="spellStart"/>
      <w:r>
        <w:t>tour</w:t>
      </w:r>
      <w:proofErr w:type="spellEnd"/>
      <w:r>
        <w:t xml:space="preserve"> to </w:t>
      </w:r>
      <w:proofErr w:type="spellStart"/>
      <w:r>
        <w:t>Spain</w:t>
      </w:r>
      <w:proofErr w:type="spellEnd"/>
      <w:r>
        <w:t xml:space="preserve"> </w:t>
      </w:r>
      <w:r>
        <w:rPr>
          <w:lang w:val="en-US"/>
        </w:rPr>
        <w:t>and</w:t>
      </w:r>
      <w:r>
        <w:t xml:space="preserve"> </w:t>
      </w:r>
      <w:proofErr w:type="spellStart"/>
      <w:r>
        <w:t>England</w:t>
      </w:r>
      <w:proofErr w:type="spellEnd"/>
      <w:r>
        <w:t xml:space="preserve">, </w:t>
      </w:r>
      <w:proofErr w:type="spellStart"/>
      <w:r>
        <w:t>athletic</w:t>
      </w:r>
      <w:proofErr w:type="spellEnd"/>
      <w:r>
        <w:t xml:space="preserve"> </w:t>
      </w:r>
      <w:proofErr w:type="spellStart"/>
      <w:r>
        <w:t>club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many more. More </w:t>
      </w:r>
      <w:proofErr w:type="spellStart"/>
      <w:r>
        <w:t>detailed</w:t>
      </w:r>
      <w:proofErr w:type="spellEnd"/>
      <w:r>
        <w:t xml:space="preserve"> </w:t>
      </w:r>
      <w:r>
        <w:rPr>
          <w:lang w:val="en-US"/>
        </w:rPr>
        <w:t xml:space="preserve">up-to-date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r>
        <w:rPr>
          <w:lang w:val="en-US"/>
        </w:rPr>
        <w:t>provided</w:t>
      </w:r>
      <w:r>
        <w:t xml:space="preserve"> as </w:t>
      </w:r>
      <w:proofErr w:type="spellStart"/>
      <w:r>
        <w:t>usually</w:t>
      </w:r>
      <w:proofErr w:type="spellEnd"/>
      <w:r>
        <w:t xml:space="preserve"> by email,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>-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</w:t>
      </w:r>
      <w:r>
        <w:t>hool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r>
        <w:rPr>
          <w:lang w:val="en-US"/>
        </w:rPr>
        <w:t>which</w:t>
      </w:r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a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design </w:t>
      </w:r>
      <w:proofErr w:type="spellStart"/>
      <w:r>
        <w:t>starting</w:t>
      </w:r>
      <w:proofErr w:type="spellEnd"/>
      <w:r>
        <w:t xml:space="preserve"> 1</w:t>
      </w:r>
      <w:r>
        <w:rPr>
          <w:vertAlign w:val="superscript"/>
        </w:rPr>
        <w:t>st</w:t>
      </w:r>
      <w:r>
        <w:t xml:space="preserve"> </w:t>
      </w:r>
      <w:proofErr w:type="spellStart"/>
      <w:r>
        <w:t>January</w:t>
      </w:r>
      <w:proofErr w:type="spellEnd"/>
      <w:r>
        <w:t xml:space="preserve"> 2015. </w:t>
      </w:r>
    </w:p>
    <w:p w:rsidR="00477620" w:rsidRDefault="00A15FB8">
      <w:pPr>
        <w:pStyle w:val="Vchoz"/>
        <w:jc w:val="both"/>
      </w:pPr>
      <w:r>
        <w:t xml:space="preserve">   </w:t>
      </w:r>
      <w:proofErr w:type="spellStart"/>
      <w:r>
        <w:rPr>
          <w:b/>
          <w:u w:val="single"/>
        </w:rPr>
        <w:t>The</w:t>
      </w:r>
      <w:proofErr w:type="spellEnd"/>
      <w:r>
        <w:rPr>
          <w:b/>
          <w:u w:val="single"/>
        </w:rPr>
        <w:t xml:space="preserve"> team </w:t>
      </w:r>
      <w:proofErr w:type="spellStart"/>
      <w:r>
        <w:rPr>
          <w:b/>
          <w:u w:val="single"/>
        </w:rPr>
        <w:t>of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teachers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for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Bilingual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Classes</w:t>
      </w:r>
      <w:proofErr w:type="spellEnd"/>
      <w:r>
        <w:rPr>
          <w:b/>
          <w:u w:val="single"/>
        </w:rPr>
        <w:t>:</w:t>
      </w:r>
    </w:p>
    <w:p w:rsidR="00477620" w:rsidRDefault="00A15FB8">
      <w:pPr>
        <w:pStyle w:val="Vchoz"/>
        <w:jc w:val="both"/>
      </w:pPr>
      <w:proofErr w:type="spellStart"/>
      <w:r>
        <w:t>Head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Bilingual</w:t>
      </w:r>
      <w:proofErr w:type="spellEnd"/>
      <w:r>
        <w:t xml:space="preserve"> </w:t>
      </w:r>
      <w:proofErr w:type="spellStart"/>
      <w:r>
        <w:t>Classes</w:t>
      </w:r>
      <w:proofErr w:type="spellEnd"/>
      <w:r>
        <w:tab/>
      </w:r>
      <w:proofErr w:type="spellStart"/>
      <w:r>
        <w:t>Ms</w:t>
      </w:r>
      <w:proofErr w:type="spellEnd"/>
      <w:r>
        <w:t xml:space="preserve"> Hanka </w:t>
      </w:r>
      <w:proofErr w:type="spellStart"/>
      <w:r>
        <w:t>Foltová</w:t>
      </w:r>
      <w:proofErr w:type="spellEnd"/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haracter">
              <wp:posOffset>256540</wp:posOffset>
            </wp:positionH>
            <wp:positionV relativeFrom="line">
              <wp:posOffset>95250</wp:posOffset>
            </wp:positionV>
            <wp:extent cx="2019300" cy="2257425"/>
            <wp:effectExtent l="19050" t="0" r="0" b="0"/>
            <wp:wrapNone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620" w:rsidRDefault="00A15FB8">
      <w:pPr>
        <w:pStyle w:val="Vchoz"/>
        <w:spacing w:after="0"/>
        <w:jc w:val="both"/>
      </w:pPr>
      <w:r>
        <w:t xml:space="preserve">1E1 </w:t>
      </w:r>
      <w:r>
        <w:tab/>
      </w:r>
      <w:proofErr w:type="spellStart"/>
      <w:r>
        <w:t>Ms</w:t>
      </w:r>
      <w:proofErr w:type="spellEnd"/>
      <w:r>
        <w:t xml:space="preserve"> Magda </w:t>
      </w:r>
      <w:proofErr w:type="spellStart"/>
      <w:r>
        <w:t>Škrlíková</w:t>
      </w:r>
      <w:proofErr w:type="spellEnd"/>
    </w:p>
    <w:p w:rsidR="00477620" w:rsidRDefault="00A15FB8">
      <w:pPr>
        <w:pStyle w:val="Vchoz"/>
        <w:spacing w:after="0"/>
        <w:jc w:val="both"/>
      </w:pPr>
      <w:r>
        <w:t>1E2</w:t>
      </w:r>
      <w:r>
        <w:tab/>
      </w:r>
      <w:proofErr w:type="spellStart"/>
      <w:r>
        <w:t>Ms</w:t>
      </w:r>
      <w:proofErr w:type="spellEnd"/>
      <w:r>
        <w:t xml:space="preserve"> Alice </w:t>
      </w:r>
      <w:proofErr w:type="spellStart"/>
      <w:r>
        <w:t>Dubcová</w:t>
      </w:r>
      <w:proofErr w:type="spellEnd"/>
    </w:p>
    <w:p w:rsidR="00477620" w:rsidRDefault="00A15FB8">
      <w:pPr>
        <w:pStyle w:val="Vchoz"/>
        <w:spacing w:after="0"/>
        <w:jc w:val="both"/>
      </w:pPr>
      <w:r>
        <w:t>2E</w:t>
      </w:r>
      <w:r>
        <w:tab/>
      </w:r>
      <w:proofErr w:type="spellStart"/>
      <w:r>
        <w:t>Ms</w:t>
      </w:r>
      <w:proofErr w:type="spellEnd"/>
      <w:r>
        <w:t xml:space="preserve"> Katka Švejdová</w:t>
      </w:r>
    </w:p>
    <w:p w:rsidR="00477620" w:rsidRDefault="00A15FB8">
      <w:pPr>
        <w:pStyle w:val="Vchoz"/>
        <w:spacing w:after="0"/>
        <w:jc w:val="both"/>
      </w:pPr>
      <w:r>
        <w:t>3E1</w:t>
      </w:r>
      <w:r>
        <w:tab/>
      </w:r>
      <w:proofErr w:type="spellStart"/>
      <w:r>
        <w:t>Ms</w:t>
      </w:r>
      <w:proofErr w:type="spellEnd"/>
      <w:r>
        <w:t xml:space="preserve"> Han</w:t>
      </w:r>
      <w:r>
        <w:t xml:space="preserve">ka </w:t>
      </w:r>
      <w:proofErr w:type="spellStart"/>
      <w:r>
        <w:t>Foltová</w:t>
      </w:r>
      <w:proofErr w:type="spellEnd"/>
    </w:p>
    <w:p w:rsidR="00477620" w:rsidRDefault="00A15FB8">
      <w:pPr>
        <w:pStyle w:val="Vchoz"/>
        <w:spacing w:after="0"/>
        <w:jc w:val="both"/>
      </w:pPr>
      <w:r>
        <w:t>3E2</w:t>
      </w:r>
      <w:r>
        <w:tab/>
      </w:r>
      <w:proofErr w:type="spellStart"/>
      <w:r>
        <w:t>Ms</w:t>
      </w:r>
      <w:proofErr w:type="spellEnd"/>
      <w:r>
        <w:t xml:space="preserve"> Iva </w:t>
      </w:r>
      <w:proofErr w:type="spellStart"/>
      <w:r>
        <w:t>Toutová</w:t>
      </w:r>
      <w:proofErr w:type="spellEnd"/>
    </w:p>
    <w:p w:rsidR="00477620" w:rsidRDefault="00A15FB8">
      <w:pPr>
        <w:pStyle w:val="Vchoz"/>
        <w:spacing w:after="0"/>
        <w:jc w:val="both"/>
      </w:pPr>
      <w:r>
        <w:t>4E</w:t>
      </w:r>
      <w:r>
        <w:tab/>
      </w:r>
      <w:proofErr w:type="spellStart"/>
      <w:r>
        <w:t>Ms</w:t>
      </w:r>
      <w:proofErr w:type="spellEnd"/>
      <w:r>
        <w:t xml:space="preserve"> Darja Ferencová</w:t>
      </w:r>
    </w:p>
    <w:p w:rsidR="00477620" w:rsidRDefault="00A15FB8">
      <w:pPr>
        <w:pStyle w:val="Vchoz"/>
        <w:spacing w:after="0"/>
        <w:jc w:val="both"/>
      </w:pPr>
      <w:r>
        <w:t>5E</w:t>
      </w:r>
      <w:r>
        <w:tab/>
      </w:r>
      <w:proofErr w:type="spellStart"/>
      <w:r>
        <w:t>Ms</w:t>
      </w:r>
      <w:proofErr w:type="spellEnd"/>
      <w:r>
        <w:t xml:space="preserve"> Iva Holečková</w:t>
      </w:r>
    </w:p>
    <w:p w:rsidR="00477620" w:rsidRDefault="00A15FB8">
      <w:pPr>
        <w:pStyle w:val="Vchoz"/>
        <w:spacing w:after="0"/>
        <w:jc w:val="both"/>
      </w:pPr>
      <w:r>
        <w:t>7E</w:t>
      </w:r>
      <w:r>
        <w:tab/>
      </w:r>
      <w:proofErr w:type="spellStart"/>
      <w:r>
        <w:t>Ms</w:t>
      </w:r>
      <w:proofErr w:type="spellEnd"/>
      <w:r>
        <w:t xml:space="preserve"> Markéta Teplá</w:t>
      </w:r>
    </w:p>
    <w:p w:rsidR="00477620" w:rsidRDefault="00477620">
      <w:pPr>
        <w:pStyle w:val="Vchoz"/>
        <w:spacing w:after="0"/>
        <w:jc w:val="both"/>
      </w:pPr>
    </w:p>
    <w:p w:rsidR="00477620" w:rsidRDefault="00A15FB8">
      <w:pPr>
        <w:pStyle w:val="Vchoz"/>
        <w:spacing w:after="0"/>
        <w:jc w:val="both"/>
      </w:pPr>
      <w:proofErr w:type="spellStart"/>
      <w:r>
        <w:t>Spanish</w:t>
      </w:r>
      <w:proofErr w:type="spellEnd"/>
      <w:r>
        <w:t xml:space="preserve"> </w:t>
      </w:r>
      <w:r>
        <w:rPr>
          <w:lang w:val="en-US"/>
        </w:rPr>
        <w:t>teacher</w:t>
      </w:r>
      <w:r>
        <w:t>:</w:t>
      </w:r>
      <w:r>
        <w:tab/>
      </w:r>
      <w:proofErr w:type="spellStart"/>
      <w:r>
        <w:t>Ms</w:t>
      </w:r>
      <w:proofErr w:type="spellEnd"/>
      <w:r>
        <w:t xml:space="preserve"> Karin </w:t>
      </w:r>
      <w:proofErr w:type="spellStart"/>
      <w:r>
        <w:t>Kuřecová</w:t>
      </w:r>
      <w:proofErr w:type="spellEnd"/>
    </w:p>
    <w:p w:rsidR="00477620" w:rsidRDefault="00A15FB8">
      <w:pPr>
        <w:pStyle w:val="Vchoz"/>
        <w:spacing w:after="0"/>
        <w:jc w:val="both"/>
      </w:pPr>
      <w:proofErr w:type="spellStart"/>
      <w:r>
        <w:t>Native</w:t>
      </w:r>
      <w:proofErr w:type="spellEnd"/>
      <w:r>
        <w:t xml:space="preserve"> </w:t>
      </w:r>
      <w:proofErr w:type="spellStart"/>
      <w:r>
        <w:t>speakers</w:t>
      </w:r>
      <w:proofErr w:type="spellEnd"/>
      <w:r>
        <w:t>:</w:t>
      </w:r>
      <w:r>
        <w:tab/>
      </w:r>
      <w:proofErr w:type="spellStart"/>
      <w:r>
        <w:t>Mr</w:t>
      </w:r>
      <w:proofErr w:type="spellEnd"/>
      <w:r>
        <w:t xml:space="preserve"> Michael </w:t>
      </w:r>
      <w:proofErr w:type="spellStart"/>
      <w:r>
        <w:t>Casey</w:t>
      </w:r>
      <w:proofErr w:type="spellEnd"/>
    </w:p>
    <w:p w:rsidR="00477620" w:rsidRDefault="00A15FB8">
      <w:pPr>
        <w:pStyle w:val="Vchoz"/>
        <w:spacing w:after="0"/>
        <w:jc w:val="both"/>
      </w:pPr>
      <w:r>
        <w:tab/>
      </w:r>
      <w:r>
        <w:tab/>
      </w:r>
      <w:r>
        <w:tab/>
      </w:r>
      <w:r>
        <w:tab/>
      </w:r>
      <w:proofErr w:type="spellStart"/>
      <w:r>
        <w:t>Mr</w:t>
      </w:r>
      <w:proofErr w:type="spellEnd"/>
      <w:r>
        <w:t xml:space="preserve"> Roman </w:t>
      </w:r>
      <w:proofErr w:type="spellStart"/>
      <w:r>
        <w:t>Gesulga</w:t>
      </w:r>
      <w:proofErr w:type="spellEnd"/>
    </w:p>
    <w:p w:rsidR="00477620" w:rsidRDefault="00477620">
      <w:pPr>
        <w:pStyle w:val="Vchoz"/>
        <w:spacing w:after="0"/>
        <w:jc w:val="both"/>
      </w:pPr>
    </w:p>
    <w:p w:rsidR="00477620" w:rsidRDefault="00A15FB8">
      <w:pPr>
        <w:pStyle w:val="Vchoz"/>
        <w:jc w:val="both"/>
      </w:pPr>
      <w:r>
        <w:t xml:space="preserve">…as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>.</w:t>
      </w:r>
    </w:p>
    <w:p w:rsidR="00477620" w:rsidRDefault="00A15FB8">
      <w:pPr>
        <w:pStyle w:val="Vchoz"/>
        <w:spacing w:after="0"/>
        <w:jc w:val="center"/>
      </w:pPr>
      <w:proofErr w:type="spellStart"/>
      <w:r>
        <w:t>Undoubtedly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</w:t>
      </w:r>
      <w:r>
        <w:t>ll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ten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happy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parents</w:t>
      </w:r>
      <w:proofErr w:type="spellEnd"/>
      <w:r>
        <w:t xml:space="preserve">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again</w:t>
      </w:r>
      <w:proofErr w:type="spellEnd"/>
      <w:r>
        <w:t>!</w:t>
      </w:r>
    </w:p>
    <w:p w:rsidR="00477620" w:rsidRDefault="00477620">
      <w:pPr>
        <w:pStyle w:val="Vchoz"/>
        <w:spacing w:after="0"/>
        <w:ind w:firstLine="708"/>
        <w:jc w:val="center"/>
      </w:pPr>
    </w:p>
    <w:p w:rsidR="00477620" w:rsidRDefault="00A15FB8">
      <w:pPr>
        <w:pStyle w:val="Vchoz"/>
        <w:spacing w:after="0"/>
        <w:jc w:val="center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patronage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in a </w:t>
      </w:r>
      <w:proofErr w:type="spellStart"/>
      <w:r>
        <w:t>couple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days</w:t>
      </w:r>
      <w:proofErr w:type="spellEnd"/>
      <w:r>
        <w:t>!</w:t>
      </w:r>
    </w:p>
    <w:p w:rsidR="00477620" w:rsidRDefault="00A15FB8">
      <w:pPr>
        <w:pStyle w:val="Vchoz"/>
        <w:spacing w:after="0"/>
        <w:jc w:val="center"/>
      </w:pPr>
      <w:proofErr w:type="spellStart"/>
      <w:r>
        <w:t>Teachers</w:t>
      </w:r>
      <w:proofErr w:type="spellEnd"/>
    </w:p>
    <w:p w:rsidR="00477620" w:rsidRDefault="00A15FB8">
      <w:pPr>
        <w:pStyle w:val="Vchoz"/>
        <w:spacing w:after="0"/>
        <w:ind w:left="2832" w:firstLine="708"/>
      </w:pPr>
      <w:r>
        <w:t xml:space="preserve">Ostrčilova </w:t>
      </w:r>
      <w:proofErr w:type="spellStart"/>
      <w:r>
        <w:t>Bilingual</w:t>
      </w:r>
      <w:proofErr w:type="spellEnd"/>
      <w:r>
        <w:t xml:space="preserve"> </w:t>
      </w:r>
      <w:proofErr w:type="spellStart"/>
      <w:r>
        <w:t>School</w:t>
      </w:r>
      <w:proofErr w:type="spellEnd"/>
    </w:p>
    <w:p w:rsidR="00477620" w:rsidRDefault="00477620">
      <w:pPr>
        <w:pStyle w:val="Vchoz"/>
        <w:spacing w:after="0"/>
        <w:ind w:left="2832" w:firstLine="708"/>
      </w:pPr>
    </w:p>
    <w:p w:rsidR="00477620" w:rsidRPr="00A15FB8" w:rsidRDefault="00A15FB8">
      <w:pPr>
        <w:pStyle w:val="Vchoz"/>
        <w:spacing w:after="0"/>
        <w:jc w:val="center"/>
        <w:rPr>
          <w:sz w:val="18"/>
        </w:rPr>
      </w:pPr>
      <w:proofErr w:type="spellStart"/>
      <w:r w:rsidRPr="00A15FB8">
        <w:rPr>
          <w:b/>
          <w:sz w:val="24"/>
          <w:shd w:val="clear" w:color="auto" w:fill="FFFF00"/>
        </w:rPr>
        <w:lastRenderedPageBreak/>
        <w:t>Plan</w:t>
      </w:r>
      <w:proofErr w:type="spellEnd"/>
      <w:r w:rsidRPr="00A15FB8">
        <w:rPr>
          <w:b/>
          <w:sz w:val="24"/>
          <w:shd w:val="clear" w:color="auto" w:fill="FFFF00"/>
        </w:rPr>
        <w:t xml:space="preserve"> </w:t>
      </w:r>
      <w:proofErr w:type="spellStart"/>
      <w:r w:rsidRPr="00A15FB8">
        <w:rPr>
          <w:b/>
          <w:sz w:val="24"/>
          <w:shd w:val="clear" w:color="auto" w:fill="FFFF00"/>
        </w:rPr>
        <w:t>of</w:t>
      </w:r>
      <w:proofErr w:type="spellEnd"/>
      <w:r w:rsidRPr="00A15FB8">
        <w:rPr>
          <w:b/>
          <w:sz w:val="24"/>
          <w:shd w:val="clear" w:color="auto" w:fill="FFFF00"/>
        </w:rPr>
        <w:t xml:space="preserve"> </w:t>
      </w:r>
      <w:proofErr w:type="spellStart"/>
      <w:r w:rsidRPr="00A15FB8">
        <w:rPr>
          <w:b/>
          <w:sz w:val="24"/>
          <w:shd w:val="clear" w:color="auto" w:fill="FFFF00"/>
        </w:rPr>
        <w:t>activities</w:t>
      </w:r>
      <w:proofErr w:type="spellEnd"/>
      <w:r w:rsidRPr="00A15FB8">
        <w:rPr>
          <w:b/>
          <w:sz w:val="24"/>
          <w:shd w:val="clear" w:color="auto" w:fill="FFFF00"/>
        </w:rPr>
        <w:t xml:space="preserve"> </w:t>
      </w:r>
      <w:proofErr w:type="spellStart"/>
      <w:r w:rsidRPr="00A15FB8">
        <w:rPr>
          <w:b/>
          <w:sz w:val="24"/>
          <w:shd w:val="clear" w:color="auto" w:fill="FFFF00"/>
        </w:rPr>
        <w:t>for</w:t>
      </w:r>
      <w:proofErr w:type="spellEnd"/>
      <w:r w:rsidRPr="00A15FB8">
        <w:rPr>
          <w:b/>
          <w:sz w:val="24"/>
          <w:shd w:val="clear" w:color="auto" w:fill="FFFF00"/>
        </w:rPr>
        <w:t xml:space="preserve"> </w:t>
      </w:r>
      <w:proofErr w:type="spellStart"/>
      <w:r w:rsidRPr="00A15FB8">
        <w:rPr>
          <w:b/>
          <w:sz w:val="24"/>
          <w:shd w:val="clear" w:color="auto" w:fill="FFFF00"/>
        </w:rPr>
        <w:t>September</w:t>
      </w:r>
      <w:proofErr w:type="spellEnd"/>
      <w:r w:rsidRPr="00A15FB8">
        <w:rPr>
          <w:b/>
          <w:sz w:val="24"/>
          <w:shd w:val="clear" w:color="auto" w:fill="FFFF00"/>
        </w:rPr>
        <w:t>:</w:t>
      </w:r>
    </w:p>
    <w:p w:rsidR="00477620" w:rsidRDefault="00477620">
      <w:pPr>
        <w:pStyle w:val="Vchoz"/>
        <w:spacing w:after="0"/>
        <w:jc w:val="both"/>
      </w:pPr>
    </w:p>
    <w:p w:rsidR="00477620" w:rsidRDefault="00A15FB8">
      <w:pPr>
        <w:pStyle w:val="Vchoz"/>
        <w:spacing w:line="360" w:lineRule="auto"/>
        <w:jc w:val="both"/>
      </w:pPr>
      <w:r>
        <w:rPr>
          <w:b/>
        </w:rPr>
        <w:t>1. 9.</w:t>
      </w:r>
      <w:r>
        <w:t xml:space="preserve"> </w:t>
      </w:r>
      <w:r>
        <w:tab/>
      </w:r>
      <w:r>
        <w:tab/>
        <w:t>- 8.00 - 8.45</w:t>
      </w:r>
      <w:r>
        <w:tab/>
        <w:t xml:space="preserve">-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school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year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opening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ceremony</w:t>
      </w:r>
      <w:proofErr w:type="spellEnd"/>
      <w:r>
        <w:t xml:space="preserve"> (Care Centre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closed</w:t>
      </w:r>
      <w:proofErr w:type="spellEnd"/>
      <w:r>
        <w:t>)</w:t>
      </w:r>
    </w:p>
    <w:p w:rsidR="00477620" w:rsidRDefault="00A15FB8">
      <w:pPr>
        <w:pStyle w:val="Vchoz"/>
        <w:spacing w:line="360" w:lineRule="auto"/>
        <w:jc w:val="both"/>
      </w:pPr>
      <w:r>
        <w:t xml:space="preserve"> </w:t>
      </w:r>
      <w:r>
        <w:tab/>
      </w:r>
      <w:r>
        <w:tab/>
        <w:t xml:space="preserve">- 9. 00 – </w:t>
      </w:r>
      <w:proofErr w:type="spellStart"/>
      <w:r>
        <w:rPr>
          <w:b/>
          <w:bCs/>
        </w:rPr>
        <w:t>teacher</w:t>
      </w:r>
      <w:proofErr w:type="spellEnd"/>
      <w:r>
        <w:rPr>
          <w:b/>
          <w:bCs/>
        </w:rPr>
        <w:t>-</w:t>
      </w:r>
      <w:proofErr w:type="spellStart"/>
      <w:r>
        <w:rPr>
          <w:b/>
          <w:bCs/>
        </w:rPr>
        <w:t>parents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meetings</w:t>
      </w:r>
      <w:proofErr w:type="spellEnd"/>
      <w:r>
        <w:rPr>
          <w:b/>
          <w:bCs/>
        </w:rPr>
        <w:t xml:space="preserve"> </w:t>
      </w:r>
      <w:r>
        <w:rPr>
          <w:b/>
        </w:rPr>
        <w:t xml:space="preserve">1E1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1E2 </w:t>
      </w:r>
      <w:r>
        <w:t xml:space="preserve">(Care Centre </w:t>
      </w:r>
      <w:proofErr w:type="spellStart"/>
      <w:r>
        <w:t>is</w:t>
      </w:r>
      <w:proofErr w:type="spellEnd"/>
      <w:r>
        <w:t xml:space="preserve"> open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>
        <w:t>graders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>)</w:t>
      </w:r>
    </w:p>
    <w:p w:rsidR="00477620" w:rsidRDefault="00A15FB8">
      <w:pPr>
        <w:pStyle w:val="Vchoz"/>
        <w:spacing w:line="360" w:lineRule="auto"/>
        <w:jc w:val="both"/>
      </w:pPr>
      <w:r>
        <w:rPr>
          <w:b/>
        </w:rPr>
        <w:t>2. 9. - 5. 9.</w:t>
      </w:r>
      <w:r>
        <w:tab/>
        <w:t xml:space="preserve">- </w:t>
      </w:r>
      <w:proofErr w:type="spellStart"/>
      <w:r>
        <w:rPr>
          <w:b/>
        </w:rPr>
        <w:t>school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finishes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earlier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usual</w:t>
      </w:r>
      <w:proofErr w:type="spellEnd"/>
      <w:r>
        <w:t xml:space="preserve"> (Care Centre </w:t>
      </w:r>
      <w:proofErr w:type="spellStart"/>
      <w:r>
        <w:t>is</w:t>
      </w:r>
      <w:proofErr w:type="spellEnd"/>
      <w:r>
        <w:t xml:space="preserve"> open) 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9062"/>
      </w:tblGrid>
      <w:tr w:rsidR="004776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20" w:rsidRDefault="00A15FB8">
            <w:pPr>
              <w:pStyle w:val="Vchoz"/>
              <w:spacing w:line="360" w:lineRule="auto"/>
              <w:jc w:val="both"/>
            </w:pPr>
            <w:r>
              <w:rPr>
                <w:b/>
              </w:rPr>
              <w:t xml:space="preserve">Schedule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individual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grades</w:t>
            </w:r>
            <w:proofErr w:type="spellEnd"/>
            <w:r>
              <w:rPr>
                <w:b/>
              </w:rPr>
              <w:t>:</w:t>
            </w:r>
          </w:p>
          <w:p w:rsidR="00477620" w:rsidRDefault="00A15FB8">
            <w:pPr>
              <w:pStyle w:val="Vchoz"/>
            </w:pPr>
            <w:r>
              <w:rPr>
                <w:b/>
                <w:u w:val="single"/>
              </w:rPr>
              <w:t>1</w:t>
            </w:r>
            <w:r>
              <w:rPr>
                <w:b/>
                <w:u w:val="single"/>
                <w:vertAlign w:val="superscript"/>
              </w:rPr>
              <w:t>st</w:t>
            </w:r>
            <w:r>
              <w:rPr>
                <w:b/>
                <w:u w:val="single"/>
              </w:rPr>
              <w:t xml:space="preserve"> grade: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  <w:u w:val="single"/>
              </w:rPr>
              <w:t>2</w:t>
            </w:r>
            <w:r>
              <w:rPr>
                <w:b/>
                <w:u w:val="single"/>
                <w:vertAlign w:val="superscript"/>
              </w:rPr>
              <w:t>nd</w:t>
            </w:r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and</w:t>
            </w:r>
            <w:proofErr w:type="spellEnd"/>
            <w:r>
              <w:rPr>
                <w:b/>
                <w:u w:val="single"/>
              </w:rPr>
              <w:t xml:space="preserve"> 5</w:t>
            </w:r>
            <w:r>
              <w:rPr>
                <w:b/>
                <w:u w:val="single"/>
                <w:vertAlign w:val="superscript"/>
              </w:rPr>
              <w:t>th</w:t>
            </w:r>
            <w:r>
              <w:rPr>
                <w:b/>
                <w:u w:val="single"/>
              </w:rPr>
              <w:t xml:space="preserve"> grade</w:t>
            </w:r>
          </w:p>
          <w:p w:rsidR="00477620" w:rsidRDefault="00A15FB8">
            <w:pPr>
              <w:pStyle w:val="Vchoz"/>
              <w:ind w:firstLine="708"/>
            </w:pPr>
            <w:r>
              <w:rPr>
                <w:b/>
              </w:rPr>
              <w:t>2. 9. - 3. 9.</w:t>
            </w:r>
            <w:r>
              <w:tab/>
              <w:t xml:space="preserve"> 8. 00 – 9. 40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</w:rPr>
              <w:t>2. 9. – 5. 9.</w:t>
            </w:r>
            <w:r>
              <w:t xml:space="preserve"> </w:t>
            </w:r>
            <w:r>
              <w:tab/>
              <w:t>8:00 – 11:30</w:t>
            </w:r>
          </w:p>
          <w:p w:rsidR="00477620" w:rsidRDefault="00A15FB8">
            <w:pPr>
              <w:pStyle w:val="Vchoz"/>
              <w:ind w:firstLine="708"/>
            </w:pPr>
            <w:r>
              <w:rPr>
                <w:b/>
              </w:rPr>
              <w:t>4. 9. -5. 9.</w:t>
            </w:r>
            <w:r>
              <w:t xml:space="preserve"> </w:t>
            </w:r>
            <w:r>
              <w:tab/>
              <w:t xml:space="preserve"> 8. 00</w:t>
            </w:r>
            <w:r>
              <w:t xml:space="preserve"> – 10. 45</w:t>
            </w:r>
          </w:p>
          <w:p w:rsidR="00477620" w:rsidRDefault="00A15FB8">
            <w:pPr>
              <w:pStyle w:val="Vchoz"/>
              <w:ind w:firstLine="708"/>
            </w:pPr>
            <w:r>
              <w:rPr>
                <w:b/>
                <w:u w:val="single"/>
              </w:rPr>
              <w:t xml:space="preserve"> 7</w:t>
            </w:r>
            <w:r>
              <w:rPr>
                <w:b/>
                <w:u w:val="single"/>
                <w:vertAlign w:val="superscript"/>
              </w:rPr>
              <w:t>th</w:t>
            </w:r>
            <w:r>
              <w:rPr>
                <w:b/>
                <w:u w:val="single"/>
              </w:rPr>
              <w:t xml:space="preserve"> grade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77620" w:rsidRDefault="00A15FB8">
            <w:pPr>
              <w:pStyle w:val="Vchoz"/>
              <w:spacing w:line="360" w:lineRule="auto"/>
              <w:jc w:val="both"/>
            </w:pPr>
            <w:r>
              <w:rPr>
                <w:b/>
              </w:rPr>
              <w:t xml:space="preserve">               2. 9. – 5. 9.</w:t>
            </w:r>
            <w:r>
              <w:tab/>
              <w:t>8:00 – 12:00</w:t>
            </w:r>
          </w:p>
        </w:tc>
      </w:tr>
    </w:tbl>
    <w:p w:rsidR="00477620" w:rsidRDefault="00A15FB8">
      <w:pPr>
        <w:pStyle w:val="Vchoz"/>
        <w:spacing w:after="0" w:line="360" w:lineRule="auto"/>
        <w:jc w:val="both"/>
      </w:pPr>
      <w:r>
        <w:rPr>
          <w:b/>
        </w:rPr>
        <w:t>5. 9.</w:t>
      </w:r>
      <w:r>
        <w:tab/>
        <w:t xml:space="preserve"> </w:t>
      </w:r>
      <w:r>
        <w:t xml:space="preserve"> </w:t>
      </w:r>
      <w:r>
        <w:rPr>
          <w:b/>
        </w:rPr>
        <w:t>2</w:t>
      </w:r>
      <w:r>
        <w:rPr>
          <w:b/>
          <w:vertAlign w:val="superscript"/>
        </w:rPr>
        <w:t>nd</w:t>
      </w:r>
      <w:r>
        <w:rPr>
          <w:b/>
        </w:rPr>
        <w:t xml:space="preserve"> to 7</w:t>
      </w:r>
      <w:r>
        <w:rPr>
          <w:b/>
          <w:vertAlign w:val="superscript"/>
        </w:rPr>
        <w:t>th</w:t>
      </w:r>
      <w:r>
        <w:rPr>
          <w:b/>
        </w:rPr>
        <w:t xml:space="preserve"> grade</w:t>
      </w:r>
      <w:r>
        <w:rPr>
          <w:b/>
        </w:rPr>
        <w:tab/>
        <w:t xml:space="preserve">- </w:t>
      </w:r>
      <w:proofErr w:type="spellStart"/>
      <w:r>
        <w:rPr>
          <w:b/>
        </w:rPr>
        <w:t>School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chess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tournament</w:t>
      </w:r>
      <w:proofErr w:type="spellEnd"/>
      <w:r>
        <w:rPr>
          <w:b/>
        </w:rPr>
        <w:t xml:space="preserve"> </w:t>
      </w:r>
    </w:p>
    <w:p w:rsidR="00477620" w:rsidRDefault="00A15FB8">
      <w:pPr>
        <w:pStyle w:val="Vchoz"/>
        <w:spacing w:after="0" w:line="360" w:lineRule="auto"/>
        <w:ind w:left="1416" w:firstLine="708"/>
        <w:jc w:val="both"/>
      </w:pPr>
      <w:r>
        <w:rPr>
          <w:b/>
        </w:rPr>
        <w:tab/>
        <w:t xml:space="preserve">-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,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r>
        <w:rPr>
          <w:lang w:val="en-US"/>
        </w:rPr>
        <w:t>will be</w:t>
      </w:r>
      <w:r>
        <w:t xml:space="preserve"> </w:t>
      </w:r>
      <w:proofErr w:type="spellStart"/>
      <w:r>
        <w:t>available</w:t>
      </w:r>
      <w:proofErr w:type="spellEnd"/>
      <w:r>
        <w:t xml:space="preserve"> in </w:t>
      </w:r>
      <w:r>
        <w:tab/>
      </w:r>
      <w:r>
        <w:tab/>
      </w:r>
      <w:proofErr w:type="spellStart"/>
      <w:r>
        <w:t>Ms</w:t>
      </w:r>
      <w:proofErr w:type="spellEnd"/>
      <w:r>
        <w:t xml:space="preserve"> Hanka</w:t>
      </w:r>
      <w:r>
        <w:rPr>
          <w:lang w:val="en-US"/>
        </w:rPr>
        <w:t>'s office from</w:t>
      </w:r>
      <w:r>
        <w:t xml:space="preserve"> </w:t>
      </w:r>
      <w:r>
        <w:rPr>
          <w:lang w:val="en-US"/>
        </w:rPr>
        <w:t>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September</w:t>
      </w:r>
    </w:p>
    <w:p w:rsidR="00477620" w:rsidRDefault="00A15FB8">
      <w:pPr>
        <w:pStyle w:val="Vchoz"/>
        <w:spacing w:after="0" w:line="360" w:lineRule="auto"/>
        <w:ind w:left="1416" w:firstLine="708"/>
        <w:jc w:val="both"/>
      </w:pPr>
      <w:r>
        <w:rPr>
          <w:b/>
        </w:rPr>
        <w:tab/>
        <w:t>-</w:t>
      </w:r>
      <w:r>
        <w:t xml:space="preserve"> </w:t>
      </w:r>
      <w:r>
        <w:rPr>
          <w:lang w:val="en-US"/>
        </w:rPr>
        <w:t xml:space="preserve">the tournament will start at </w:t>
      </w:r>
      <w:r>
        <w:t xml:space="preserve">8 </w:t>
      </w:r>
      <w:proofErr w:type="gramStart"/>
      <w:r>
        <w:rPr>
          <w:lang w:val="en-US"/>
        </w:rPr>
        <w:t>a.m.</w:t>
      </w:r>
      <w:proofErr w:type="gramEnd"/>
      <w:r>
        <w:rPr>
          <w:lang w:val="en-US"/>
        </w:rPr>
        <w:t xml:space="preserve"> in the school building</w:t>
      </w:r>
      <w:r>
        <w:t xml:space="preserve">, </w:t>
      </w:r>
      <w:r>
        <w:rPr>
          <w:lang w:val="en-US"/>
        </w:rPr>
        <w:t xml:space="preserve">it is being </w:t>
      </w:r>
      <w:r>
        <w:rPr>
          <w:lang w:val="en-US"/>
        </w:rPr>
        <w:tab/>
      </w:r>
      <w:r>
        <w:rPr>
          <w:lang w:val="en-US"/>
        </w:rPr>
        <w:tab/>
        <w:t xml:space="preserve">organized in cooperation with </w:t>
      </w:r>
      <w:r>
        <w:t xml:space="preserve">Ostrava </w:t>
      </w:r>
      <w:r>
        <w:rPr>
          <w:lang w:val="en-US"/>
        </w:rPr>
        <w:t>Ch</w:t>
      </w:r>
      <w:proofErr w:type="spellStart"/>
      <w:r>
        <w:t>ess</w:t>
      </w:r>
      <w:proofErr w:type="spellEnd"/>
      <w:r>
        <w:t xml:space="preserve"> o. s.</w:t>
      </w:r>
    </w:p>
    <w:p w:rsidR="00477620" w:rsidRDefault="00A15FB8" w:rsidP="00A15FB8">
      <w:pPr>
        <w:pStyle w:val="Vchoz"/>
        <w:spacing w:after="0" w:line="360" w:lineRule="auto"/>
        <w:jc w:val="both"/>
      </w:pPr>
      <w:r>
        <w:rPr>
          <w:b/>
        </w:rPr>
        <w:t>6. 9.</w:t>
      </w:r>
      <w:r>
        <w:tab/>
        <w:t xml:space="preserve">  </w:t>
      </w:r>
      <w:r>
        <w:rPr>
          <w:b/>
        </w:rPr>
        <w:t>3.E1</w:t>
      </w:r>
      <w:r>
        <w:tab/>
        <w:t xml:space="preserve">- </w:t>
      </w:r>
      <w:r>
        <w:rPr>
          <w:lang w:val="en-US"/>
        </w:rPr>
        <w:t xml:space="preserve">Saturday field trip to </w:t>
      </w:r>
      <w:proofErr w:type="spellStart"/>
      <w:r>
        <w:rPr>
          <w:lang w:val="en-US"/>
        </w:rPr>
        <w:t>Zbuj</w:t>
      </w:r>
      <w:proofErr w:type="spellEnd"/>
      <w:r>
        <w:rPr>
          <w:lang w:val="en-US"/>
        </w:rPr>
        <w:t xml:space="preserve"> for parents and children</w:t>
      </w:r>
      <w:r>
        <w:t xml:space="preserve"> (</w:t>
      </w:r>
      <w:r>
        <w:rPr>
          <w:lang w:val="en-US"/>
        </w:rPr>
        <w:t>only if the weather is nice</w:t>
      </w:r>
      <w:r>
        <w:t>)</w:t>
      </w:r>
    </w:p>
    <w:p w:rsidR="00477620" w:rsidRDefault="00A15FB8">
      <w:pPr>
        <w:pStyle w:val="Vchoz"/>
        <w:spacing w:after="0" w:line="360" w:lineRule="auto"/>
        <w:jc w:val="both"/>
      </w:pPr>
      <w:r>
        <w:rPr>
          <w:b/>
        </w:rPr>
        <w:t>od 8. 9.</w:t>
      </w:r>
      <w:r>
        <w:rPr>
          <w:b/>
        </w:rPr>
        <w:tab/>
      </w:r>
      <w:r>
        <w:tab/>
        <w:t>- c</w:t>
      </w:r>
      <w:proofErr w:type="spellStart"/>
      <w:r>
        <w:rPr>
          <w:lang w:val="en-US"/>
        </w:rPr>
        <w:t>lasswork</w:t>
      </w:r>
      <w:proofErr w:type="spellEnd"/>
      <w:r>
        <w:rPr>
          <w:lang w:val="en-US"/>
        </w:rPr>
        <w:t xml:space="preserve"> according </w:t>
      </w:r>
      <w:r>
        <w:rPr>
          <w:lang w:val="en-US"/>
        </w:rPr>
        <w:t>to the temporary timetable, no afternoon Activities</w:t>
      </w:r>
    </w:p>
    <w:p w:rsidR="00477620" w:rsidRDefault="00A15FB8">
      <w:pPr>
        <w:pStyle w:val="Vchoz"/>
        <w:spacing w:after="0" w:line="360" w:lineRule="auto"/>
        <w:ind w:left="708" w:firstLine="708"/>
        <w:jc w:val="both"/>
      </w:pPr>
      <w:r>
        <w:rPr>
          <w:lang w:val="en-US"/>
        </w:rPr>
        <w:t>(Care Centre is open after school</w:t>
      </w:r>
      <w:r>
        <w:t>)</w:t>
      </w:r>
    </w:p>
    <w:p w:rsidR="00477620" w:rsidRDefault="00477620">
      <w:pPr>
        <w:pStyle w:val="Vchoz"/>
        <w:spacing w:after="0" w:line="360" w:lineRule="auto"/>
        <w:ind w:left="708" w:firstLine="708"/>
        <w:jc w:val="both"/>
      </w:pPr>
    </w:p>
    <w:p w:rsidR="00477620" w:rsidRDefault="00A15FB8">
      <w:pPr>
        <w:pStyle w:val="Vchoz"/>
        <w:spacing w:line="360" w:lineRule="auto"/>
        <w:jc w:val="both"/>
      </w:pPr>
      <w:r>
        <w:rPr>
          <w:b/>
        </w:rPr>
        <w:t>9. 9.</w:t>
      </w:r>
      <w:r>
        <w:tab/>
      </w:r>
      <w:r>
        <w:tab/>
      </w:r>
      <w:r>
        <w:rPr>
          <w:b/>
        </w:rPr>
        <w:t xml:space="preserve">- </w:t>
      </w:r>
      <w:r>
        <w:rPr>
          <w:b/>
          <w:lang w:val="en-US"/>
        </w:rPr>
        <w:t>teacher-parents meetings</w:t>
      </w:r>
      <w:r>
        <w:rPr>
          <w:b/>
        </w:rPr>
        <w:t xml:space="preserve"> </w:t>
      </w:r>
      <w:r>
        <w:rPr>
          <w:b/>
        </w:rPr>
        <w:t xml:space="preserve"> 2</w:t>
      </w:r>
      <w:r>
        <w:rPr>
          <w:b/>
          <w:vertAlign w:val="superscript"/>
        </w:rPr>
        <w:t>nd</w:t>
      </w:r>
      <w:r>
        <w:rPr>
          <w:b/>
        </w:rPr>
        <w:t xml:space="preserve"> to 7</w:t>
      </w:r>
      <w:r>
        <w:rPr>
          <w:b/>
          <w:vertAlign w:val="superscript"/>
        </w:rPr>
        <w:t>th</w:t>
      </w:r>
      <w:r>
        <w:rPr>
          <w:b/>
        </w:rPr>
        <w:t xml:space="preserve"> grade</w:t>
      </w:r>
      <w:r>
        <w:rPr>
          <w:b/>
        </w:rPr>
        <w:t xml:space="preserve">, </w:t>
      </w:r>
      <w:r>
        <w:rPr>
          <w:lang w:val="en-US"/>
        </w:rPr>
        <w:t xml:space="preserve">start at 4 </w:t>
      </w:r>
      <w:proofErr w:type="gramStart"/>
      <w:r>
        <w:rPr>
          <w:lang w:val="en-US"/>
        </w:rPr>
        <w:t>p.m.</w:t>
      </w:r>
      <w:proofErr w:type="gramEnd"/>
      <w:r>
        <w:t xml:space="preserve">, </w:t>
      </w:r>
      <w:r>
        <w:rPr>
          <w:lang w:val="en-US"/>
        </w:rPr>
        <w:t>School Council elections</w:t>
      </w:r>
    </w:p>
    <w:p w:rsidR="00477620" w:rsidRDefault="00A15FB8">
      <w:pPr>
        <w:pStyle w:val="Vchoz"/>
        <w:spacing w:line="360" w:lineRule="auto"/>
        <w:jc w:val="both"/>
      </w:pPr>
      <w:r>
        <w:rPr>
          <w:b/>
        </w:rPr>
        <w:t>9. 9. - 11. 9.</w:t>
      </w:r>
      <w:r>
        <w:tab/>
        <w:t xml:space="preserve">- </w:t>
      </w:r>
      <w:r>
        <w:rPr>
          <w:b/>
          <w:bCs/>
          <w:lang w:val="en-US"/>
        </w:rPr>
        <w:t xml:space="preserve">Activities enrollment </w:t>
      </w:r>
      <w:r>
        <w:t>(</w:t>
      </w:r>
      <w:r>
        <w:rPr>
          <w:lang w:val="en-US"/>
        </w:rPr>
        <w:t xml:space="preserve">starts on Tuesday at 3 </w:t>
      </w:r>
      <w:proofErr w:type="gramStart"/>
      <w:r>
        <w:rPr>
          <w:lang w:val="en-US"/>
        </w:rPr>
        <w:t>p.m.</w:t>
      </w:r>
      <w:proofErr w:type="gramEnd"/>
      <w:r>
        <w:t>)</w:t>
      </w:r>
    </w:p>
    <w:p w:rsidR="00477620" w:rsidRDefault="00A15FB8">
      <w:pPr>
        <w:pStyle w:val="Vchoz"/>
        <w:spacing w:line="360" w:lineRule="auto"/>
        <w:jc w:val="both"/>
      </w:pPr>
      <w:r>
        <w:rPr>
          <w:b/>
        </w:rPr>
        <w:t xml:space="preserve">15. </w:t>
      </w:r>
      <w:r>
        <w:rPr>
          <w:b/>
        </w:rPr>
        <w:t>9.</w:t>
      </w:r>
      <w:r>
        <w:rPr>
          <w:b/>
        </w:rPr>
        <w:tab/>
      </w:r>
      <w:r>
        <w:rPr>
          <w:b/>
        </w:rPr>
        <w:tab/>
        <w:t xml:space="preserve">- </w:t>
      </w:r>
      <w:r>
        <w:rPr>
          <w:b/>
          <w:lang w:val="en-US"/>
        </w:rPr>
        <w:t>Activities begin to take place</w:t>
      </w:r>
    </w:p>
    <w:p w:rsidR="00477620" w:rsidRDefault="00A15FB8">
      <w:pPr>
        <w:pStyle w:val="Vchoz"/>
        <w:spacing w:line="360" w:lineRule="auto"/>
        <w:jc w:val="both"/>
      </w:pPr>
      <w:r>
        <w:rPr>
          <w:lang w:val="en-US"/>
        </w:rPr>
        <w:t xml:space="preserve">(If there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not enough students to open an Activity, the registered students will be offered a different one at the same time</w:t>
      </w:r>
      <w:r>
        <w:t>)</w:t>
      </w:r>
    </w:p>
    <w:p w:rsidR="00477620" w:rsidRDefault="00A15FB8">
      <w:pPr>
        <w:pStyle w:val="Vchoz"/>
        <w:spacing w:line="360" w:lineRule="auto"/>
        <w:jc w:val="both"/>
      </w:pPr>
      <w:r>
        <w:rPr>
          <w:b/>
        </w:rPr>
        <w:t>25. 9.</w:t>
      </w:r>
      <w:r>
        <w:rPr>
          <w:b/>
        </w:rPr>
        <w:tab/>
        <w:t>5E</w:t>
      </w:r>
      <w:r>
        <w:rPr>
          <w:b/>
        </w:rPr>
        <w:tab/>
      </w:r>
      <w:r>
        <w:t xml:space="preserve">- 8. 00 – </w:t>
      </w:r>
      <w:r>
        <w:rPr>
          <w:lang w:val="en-US"/>
        </w:rPr>
        <w:t>dental prevention – an interactive discussion</w:t>
      </w:r>
    </w:p>
    <w:p w:rsidR="00477620" w:rsidRDefault="00A15FB8">
      <w:pPr>
        <w:pStyle w:val="Vchoz"/>
        <w:spacing w:line="360" w:lineRule="auto"/>
        <w:jc w:val="both"/>
      </w:pPr>
      <w:r>
        <w:rPr>
          <w:b/>
        </w:rPr>
        <w:t>26. 9.</w:t>
      </w:r>
      <w:r>
        <w:rPr>
          <w:b/>
        </w:rPr>
        <w:tab/>
      </w:r>
      <w:r>
        <w:rPr>
          <w:b/>
          <w:lang w:val="en-US"/>
        </w:rPr>
        <w:t>1</w:t>
      </w:r>
      <w:r>
        <w:rPr>
          <w:b/>
          <w:vertAlign w:val="superscript"/>
          <w:lang w:val="en-US"/>
        </w:rPr>
        <w:t>st</w:t>
      </w:r>
      <w:r>
        <w:rPr>
          <w:b/>
        </w:rPr>
        <w:t xml:space="preserve"> to 7</w:t>
      </w:r>
      <w:r>
        <w:rPr>
          <w:b/>
          <w:vertAlign w:val="superscript"/>
        </w:rPr>
        <w:t>th</w:t>
      </w:r>
      <w:r>
        <w:rPr>
          <w:b/>
        </w:rPr>
        <w:t xml:space="preserve"> grade</w:t>
      </w:r>
      <w:r>
        <w:rPr>
          <w:b/>
        </w:rPr>
        <w:tab/>
      </w:r>
      <w:r>
        <w:rPr>
          <w:b/>
        </w:rPr>
        <w:t xml:space="preserve">- </w:t>
      </w:r>
      <w:r>
        <w:rPr>
          <w:b/>
          <w:lang w:val="en-US"/>
        </w:rPr>
        <w:t>European day of languages</w:t>
      </w:r>
      <w:r>
        <w:rPr>
          <w:b/>
        </w:rPr>
        <w:t xml:space="preserve"> – </w:t>
      </w:r>
      <w:proofErr w:type="spellStart"/>
      <w:r>
        <w:rPr>
          <w:b/>
        </w:rPr>
        <w:t>Fun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day</w:t>
      </w:r>
      <w:proofErr w:type="spellEnd"/>
    </w:p>
    <w:sectPr w:rsidR="00477620" w:rsidSect="0047762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77620"/>
    <w:rsid w:val="00477620"/>
    <w:rsid w:val="00A1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477620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character" w:customStyle="1" w:styleId="TextbublinyChar">
    <w:name w:val="Text bubliny Char"/>
    <w:basedOn w:val="Standardnpsmoodstavce"/>
    <w:rsid w:val="00477620"/>
    <w:rPr>
      <w:rFonts w:ascii="Tahoma" w:hAnsi="Tahoma" w:cs="Tahoma"/>
      <w:sz w:val="16"/>
      <w:szCs w:val="16"/>
    </w:rPr>
  </w:style>
  <w:style w:type="paragraph" w:customStyle="1" w:styleId="Nadpis">
    <w:name w:val="Nadpis"/>
    <w:basedOn w:val="Vchoz"/>
    <w:next w:val="Tlotextu"/>
    <w:rsid w:val="004776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rsid w:val="00477620"/>
    <w:pPr>
      <w:spacing w:after="120"/>
    </w:pPr>
  </w:style>
  <w:style w:type="paragraph" w:styleId="Seznam">
    <w:name w:val="List"/>
    <w:basedOn w:val="Tlotextu"/>
    <w:rsid w:val="00477620"/>
    <w:rPr>
      <w:rFonts w:cs="Mangal"/>
    </w:rPr>
  </w:style>
  <w:style w:type="paragraph" w:customStyle="1" w:styleId="Popisek">
    <w:name w:val="Popisek"/>
    <w:basedOn w:val="Vchoz"/>
    <w:rsid w:val="004776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rsid w:val="00477620"/>
    <w:pPr>
      <w:suppressLineNumbers/>
    </w:pPr>
    <w:rPr>
      <w:rFonts w:cs="Mangal"/>
    </w:rPr>
  </w:style>
  <w:style w:type="paragraph" w:styleId="Textbubliny">
    <w:name w:val="Balloon Text"/>
    <w:basedOn w:val="Vchoz"/>
    <w:rsid w:val="0047762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Vchoz"/>
    <w:rsid w:val="0047762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faera</dc:creator>
  <cp:lastModifiedBy>faera</cp:lastModifiedBy>
  <cp:revision>4</cp:revision>
  <dcterms:created xsi:type="dcterms:W3CDTF">2014-08-29T08:55:00Z</dcterms:created>
  <dcterms:modified xsi:type="dcterms:W3CDTF">2014-08-29T17:10:00Z</dcterms:modified>
</cp:coreProperties>
</file>